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180687" w:rsidRPr="00180687" w:rsidTr="00180687">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00"/>
            </w:tblGrid>
            <w:tr w:rsidR="00180687" w:rsidRPr="00180687">
              <w:trPr>
                <w:tblCellSpacing w:w="0" w:type="dxa"/>
                <w:jc w:val="center"/>
              </w:trPr>
              <w:tc>
                <w:tcPr>
                  <w:tcW w:w="0" w:type="auto"/>
                  <w:tcMar>
                    <w:top w:w="0" w:type="dxa"/>
                    <w:left w:w="0" w:type="dxa"/>
                    <w:bottom w:w="51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180687" w:rsidRPr="00180687">
                    <w:trPr>
                      <w:tblCellSpacing w:w="0" w:type="dxa"/>
                    </w:trPr>
                    <w:tc>
                      <w:tcPr>
                        <w:tcW w:w="0" w:type="auto"/>
                        <w:tcMar>
                          <w:top w:w="0" w:type="dxa"/>
                          <w:left w:w="0" w:type="dxa"/>
                          <w:bottom w:w="240" w:type="dxa"/>
                          <w:right w:w="0" w:type="dxa"/>
                        </w:tcMar>
                        <w:vAlign w:val="center"/>
                        <w:hideMark/>
                      </w:tcPr>
                      <w:p w:rsidR="00180687" w:rsidRPr="00180687" w:rsidRDefault="00180687" w:rsidP="00180687">
                        <w:pPr>
                          <w:spacing w:after="0" w:line="240" w:lineRule="auto"/>
                          <w:rPr>
                            <w:rFonts w:ascii="Times New Roman" w:eastAsia="Times New Roman" w:hAnsi="Times New Roman" w:cs="Times New Roman"/>
                            <w:sz w:val="24"/>
                            <w:szCs w:val="24"/>
                          </w:rPr>
                        </w:pPr>
                      </w:p>
                    </w:tc>
                  </w:tr>
                  <w:tr w:rsidR="00180687" w:rsidRPr="00180687">
                    <w:trPr>
                      <w:tblCellSpacing w:w="0" w:type="dxa"/>
                    </w:trPr>
                    <w:tc>
                      <w:tcPr>
                        <w:tcW w:w="0" w:type="auto"/>
                        <w:vAlign w:val="center"/>
                        <w:hideMark/>
                      </w:tcPr>
                      <w:p w:rsidR="00180687" w:rsidRPr="00180687" w:rsidRDefault="00180687" w:rsidP="00180687">
                        <w:pPr>
                          <w:spacing w:after="0" w:line="240" w:lineRule="auto"/>
                          <w:rPr>
                            <w:rFonts w:ascii="Helvetica" w:eastAsia="Times New Roman" w:hAnsi="Helvetica" w:cs="Helvetica"/>
                            <w:sz w:val="24"/>
                            <w:szCs w:val="24"/>
                          </w:rPr>
                        </w:pPr>
                        <w:r w:rsidRPr="00180687">
                          <w:rPr>
                            <w:rFonts w:ascii="Helvetica" w:eastAsia="Times New Roman" w:hAnsi="Helvetica" w:cs="Helvetica"/>
                            <w:color w:val="757575"/>
                            <w:sz w:val="21"/>
                            <w:szCs w:val="21"/>
                          </w:rPr>
                          <w:t>April 01, 2021</w:t>
                        </w:r>
                      </w:p>
                    </w:tc>
                  </w:tr>
                </w:tbl>
                <w:p w:rsidR="00180687" w:rsidRPr="00180687" w:rsidRDefault="00180687" w:rsidP="00180687">
                  <w:pPr>
                    <w:spacing w:after="0" w:line="240" w:lineRule="auto"/>
                    <w:rPr>
                      <w:rFonts w:ascii="Helvetica" w:eastAsia="Times New Roman" w:hAnsi="Helvetica" w:cs="Helvetica"/>
                      <w:sz w:val="24"/>
                      <w:szCs w:val="24"/>
                    </w:rPr>
                  </w:pPr>
                </w:p>
              </w:tc>
            </w:tr>
            <w:tr w:rsidR="00180687" w:rsidRPr="00180687">
              <w:trPr>
                <w:tblCellSpacing w:w="0" w:type="dxa"/>
                <w:jc w:val="center"/>
              </w:trPr>
              <w:tc>
                <w:tcPr>
                  <w:tcW w:w="0" w:type="auto"/>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994"/>
                    <w:gridCol w:w="6"/>
                  </w:tblGrid>
                  <w:tr w:rsidR="00180687" w:rsidRPr="00180687">
                    <w:trPr>
                      <w:tblCellSpacing w:w="0" w:type="dxa"/>
                    </w:trPr>
                    <w:tc>
                      <w:tcPr>
                        <w:tcW w:w="0" w:type="auto"/>
                        <w:tcMar>
                          <w:top w:w="0" w:type="dxa"/>
                          <w:left w:w="0" w:type="dxa"/>
                          <w:bottom w:w="24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5619"/>
                          <w:gridCol w:w="6"/>
                        </w:tblGrid>
                        <w:tr w:rsidR="00180687" w:rsidRPr="00180687">
                          <w:trPr>
                            <w:tblCellSpacing w:w="0" w:type="dxa"/>
                          </w:trPr>
                          <w:tc>
                            <w:tcPr>
                              <w:tcW w:w="0" w:type="auto"/>
                              <w:tcMar>
                                <w:top w:w="0" w:type="dxa"/>
                                <w:left w:w="0" w:type="dxa"/>
                                <w:bottom w:w="90" w:type="dxa"/>
                                <w:right w:w="0" w:type="dxa"/>
                              </w:tcMar>
                              <w:vAlign w:val="center"/>
                              <w:hideMark/>
                            </w:tcPr>
                            <w:bookmarkStart w:id="0" w:name="m_-8103953949757942789_m_795933262293105"/>
                            <w:p w:rsidR="00180687" w:rsidRPr="00180687" w:rsidRDefault="00180687" w:rsidP="00180687">
                              <w:pPr>
                                <w:spacing w:after="0" w:line="240" w:lineRule="auto"/>
                                <w:rPr>
                                  <w:rFonts w:ascii="Helvetica" w:eastAsia="Times New Roman" w:hAnsi="Helvetica" w:cs="Helvetica"/>
                                  <w:sz w:val="24"/>
                                  <w:szCs w:val="24"/>
                                </w:rPr>
                              </w:pPr>
                              <w:r w:rsidRPr="00180687">
                                <w:rPr>
                                  <w:rFonts w:ascii="Helvetica" w:eastAsia="Times New Roman" w:hAnsi="Helvetica" w:cs="Helvetica"/>
                                  <w:sz w:val="24"/>
                                  <w:szCs w:val="24"/>
                                </w:rPr>
                                <w:fldChar w:fldCharType="begin"/>
                              </w:r>
                              <w:r w:rsidRPr="00180687">
                                <w:rPr>
                                  <w:rFonts w:ascii="Helvetica" w:eastAsia="Times New Roman" w:hAnsi="Helvetica" w:cs="Helvetica"/>
                                  <w:sz w:val="24"/>
                                  <w:szCs w:val="24"/>
                                </w:rPr>
                                <w:instrText xml:space="preserve"> HYPERLINK "https://nam11.safelinks.protection.outlook.com/?url=https%3A%2F%2Ffeedly.com%2Fi%2Fboard%2Fcontent%2Fenterprise%2Fvccscovid19update%2Ftag%2F4b9f3c4c-42b4-42bf-9934-1de381779cfa&amp;data=04%7C01%7Cjandre%40vccs.edu%7C9c4579f46e534b8c018b08d8f540b054%7Cfab6beb5360442dfbddcf4e9ddd654d5%7C0%7C0%7C637529005492061629%7CUnknown%7CTWFpbGZsb3d8eyJWIjoiMC4wLjAwMDAiLCJQIjoiV2luMzIiLCJBTiI6Ik1haWwiLCJXVCI6Mn0%3D%7C1000&amp;sdata=Nd6pt8HVsMeh9Nh7xRqpwGHv5mW0p3S7gcrwOODeHfM%3D&amp;reserved=0" \t "_blank" </w:instrText>
                              </w:r>
                              <w:r w:rsidRPr="00180687">
                                <w:rPr>
                                  <w:rFonts w:ascii="Helvetica" w:eastAsia="Times New Roman" w:hAnsi="Helvetica" w:cs="Helvetica"/>
                                  <w:sz w:val="24"/>
                                  <w:szCs w:val="24"/>
                                </w:rPr>
                                <w:fldChar w:fldCharType="separate"/>
                              </w:r>
                              <w:r w:rsidRPr="00180687">
                                <w:rPr>
                                  <w:rFonts w:ascii="Helvetica" w:eastAsia="Times New Roman" w:hAnsi="Helvetica" w:cs="Helvetica"/>
                                  <w:b/>
                                  <w:bCs/>
                                  <w:caps/>
                                  <w:color w:val="2BB24C"/>
                                  <w:sz w:val="32"/>
                                  <w:szCs w:val="32"/>
                                </w:rPr>
                                <w:t>COVID 19 UPDATE - VIRGINIA NEWS</w:t>
                              </w:r>
                              <w:r w:rsidRPr="00180687">
                                <w:rPr>
                                  <w:rFonts w:ascii="Helvetica" w:eastAsia="Times New Roman" w:hAnsi="Helvetica" w:cs="Helvetica"/>
                                  <w:sz w:val="24"/>
                                  <w:szCs w:val="24"/>
                                </w:rPr>
                                <w:fldChar w:fldCharType="end"/>
                              </w:r>
                            </w:p>
                          </w:tc>
                          <w:tc>
                            <w:tcPr>
                              <w:tcW w:w="0" w:type="auto"/>
                              <w:vAlign w:val="center"/>
                              <w:hideMark/>
                            </w:tcPr>
                            <w:p w:rsidR="00180687" w:rsidRPr="00180687" w:rsidRDefault="00180687" w:rsidP="00180687">
                              <w:pPr>
                                <w:spacing w:after="0" w:line="240" w:lineRule="auto"/>
                                <w:rPr>
                                  <w:rFonts w:ascii="Helvetica" w:eastAsia="Times New Roman" w:hAnsi="Helvetica" w:cs="Helvetica"/>
                                  <w:sz w:val="24"/>
                                  <w:szCs w:val="24"/>
                                </w:rPr>
                              </w:pPr>
                            </w:p>
                          </w:tc>
                        </w:tr>
                      </w:tbl>
                      <w:p w:rsidR="00180687" w:rsidRPr="00180687" w:rsidRDefault="00180687" w:rsidP="00180687">
                        <w:pPr>
                          <w:spacing w:after="0" w:line="240" w:lineRule="auto"/>
                          <w:rPr>
                            <w:rFonts w:ascii="Helvetica" w:eastAsia="Times New Roman" w:hAnsi="Helvetica" w:cs="Helvetica"/>
                            <w:sz w:val="24"/>
                            <w:szCs w:val="24"/>
                          </w:rPr>
                        </w:pPr>
                      </w:p>
                    </w:tc>
                    <w:tc>
                      <w:tcPr>
                        <w:tcW w:w="0" w:type="auto"/>
                        <w:vAlign w:val="center"/>
                        <w:hideMark/>
                      </w:tcPr>
                      <w:p w:rsidR="00180687" w:rsidRPr="00180687" w:rsidRDefault="00180687" w:rsidP="00180687">
                        <w:pPr>
                          <w:spacing w:after="0" w:line="240" w:lineRule="auto"/>
                          <w:rPr>
                            <w:rFonts w:ascii="Times New Roman" w:eastAsia="Times New Roman" w:hAnsi="Times New Roman" w:cs="Times New Roman"/>
                            <w:sz w:val="20"/>
                            <w:szCs w:val="20"/>
                          </w:rPr>
                        </w:pPr>
                      </w:p>
                    </w:tc>
                  </w:tr>
                  <w:tr w:rsidR="00180687" w:rsidRPr="0018068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180687" w:rsidRPr="00180687">
                          <w:trPr>
                            <w:tblCellSpacing w:w="0" w:type="dxa"/>
                          </w:trPr>
                          <w:tc>
                            <w:tcPr>
                              <w:tcW w:w="0" w:type="auto"/>
                              <w:tcMar>
                                <w:top w:w="0" w:type="dxa"/>
                                <w:left w:w="0" w:type="dxa"/>
                                <w:bottom w:w="120" w:type="dxa"/>
                                <w:right w:w="0" w:type="dxa"/>
                              </w:tcMar>
                              <w:vAlign w:val="center"/>
                              <w:hideMark/>
                            </w:tcPr>
                            <w:p w:rsidR="00180687" w:rsidRPr="00180687" w:rsidRDefault="00180687" w:rsidP="00180687">
                              <w:pPr>
                                <w:spacing w:after="0" w:line="330" w:lineRule="atLeast"/>
                                <w:outlineLvl w:val="1"/>
                                <w:rPr>
                                  <w:rFonts w:ascii="Helvetica" w:eastAsia="Times New Roman" w:hAnsi="Helvetica" w:cs="Helvetica"/>
                                  <w:b/>
                                  <w:bCs/>
                                  <w:sz w:val="36"/>
                                  <w:szCs w:val="36"/>
                                </w:rPr>
                              </w:pPr>
                              <w:hyperlink r:id="rId5" w:tgtFrame="_blank" w:history="1">
                                <w:r w:rsidRPr="00180687">
                                  <w:rPr>
                                    <w:rFonts w:ascii="Helvetica" w:eastAsia="Times New Roman" w:hAnsi="Helvetica" w:cs="Helvetica"/>
                                    <w:b/>
                                    <w:bCs/>
                                    <w:color w:val="333333"/>
                                    <w:sz w:val="27"/>
                                    <w:szCs w:val="27"/>
                                  </w:rPr>
                                  <w:t>Virginia Employment Commission</w:t>
                                </w:r>
                              </w:hyperlink>
                            </w:p>
                          </w:tc>
                          <w:tc>
                            <w:tcPr>
                              <w:tcW w:w="0" w:type="auto"/>
                              <w:vAlign w:val="center"/>
                              <w:hideMark/>
                            </w:tcPr>
                            <w:p w:rsidR="00180687" w:rsidRPr="00180687" w:rsidRDefault="00180687" w:rsidP="00180687">
                              <w:pPr>
                                <w:spacing w:after="0" w:line="240" w:lineRule="auto"/>
                                <w:rPr>
                                  <w:rFonts w:ascii="Helvetica" w:eastAsia="Times New Roman" w:hAnsi="Helvetica" w:cs="Helvetica"/>
                                  <w:sz w:val="24"/>
                                  <w:szCs w:val="24"/>
                                </w:rPr>
                              </w:pPr>
                            </w:p>
                          </w:tc>
                        </w:tr>
                        <w:tr w:rsidR="00180687" w:rsidRPr="00180687">
                          <w:trPr>
                            <w:tblCellSpacing w:w="0" w:type="dxa"/>
                          </w:trPr>
                          <w:tc>
                            <w:tcPr>
                              <w:tcW w:w="0" w:type="auto"/>
                              <w:tcMar>
                                <w:top w:w="0" w:type="dxa"/>
                                <w:left w:w="0" w:type="dxa"/>
                                <w:bottom w:w="150" w:type="dxa"/>
                                <w:right w:w="0" w:type="dxa"/>
                              </w:tcMar>
                              <w:vAlign w:val="center"/>
                              <w:hideMark/>
                            </w:tcPr>
                            <w:p w:rsidR="00180687" w:rsidRPr="00180687" w:rsidRDefault="00180687" w:rsidP="00180687">
                              <w:pPr>
                                <w:spacing w:after="0" w:line="240" w:lineRule="auto"/>
                                <w:rPr>
                                  <w:rFonts w:ascii="Helvetica" w:eastAsia="Times New Roman" w:hAnsi="Helvetica" w:cs="Helvetica"/>
                                  <w:sz w:val="24"/>
                                  <w:szCs w:val="24"/>
                                </w:rPr>
                              </w:pPr>
                              <w:hyperlink r:id="rId6" w:tgtFrame="_blank" w:history="1">
                                <w:r w:rsidRPr="00180687">
                                  <w:rPr>
                                    <w:rFonts w:ascii="Helvetica" w:eastAsia="Times New Roman" w:hAnsi="Helvetica" w:cs="Helvetica"/>
                                    <w:color w:val="9E9E9E"/>
                                    <w:sz w:val="21"/>
                                    <w:szCs w:val="21"/>
                                  </w:rPr>
                                  <w:t>Virginia</w:t>
                                </w:r>
                              </w:hyperlink>
                            </w:p>
                          </w:tc>
                          <w:tc>
                            <w:tcPr>
                              <w:tcW w:w="0" w:type="auto"/>
                              <w:vAlign w:val="center"/>
                              <w:hideMark/>
                            </w:tcPr>
                            <w:p w:rsidR="00180687" w:rsidRPr="00180687" w:rsidRDefault="00180687" w:rsidP="00180687">
                              <w:pPr>
                                <w:spacing w:after="0" w:line="240" w:lineRule="auto"/>
                                <w:rPr>
                                  <w:rFonts w:ascii="Helvetica" w:eastAsia="Times New Roman" w:hAnsi="Helvetica" w:cs="Helvetica"/>
                                  <w:sz w:val="24"/>
                                  <w:szCs w:val="24"/>
                                </w:rPr>
                              </w:pPr>
                            </w:p>
                          </w:tc>
                        </w:tr>
                        <w:tr w:rsidR="00180687" w:rsidRPr="00180687">
                          <w:trPr>
                            <w:tblCellSpacing w:w="0" w:type="dxa"/>
                          </w:trPr>
                          <w:tc>
                            <w:tcPr>
                              <w:tcW w:w="0" w:type="auto"/>
                              <w:vAlign w:val="center"/>
                              <w:hideMark/>
                            </w:tcPr>
                            <w:p w:rsidR="00180687" w:rsidRPr="00180687" w:rsidRDefault="00180687" w:rsidP="00180687">
                              <w:pPr>
                                <w:numPr>
                                  <w:ilvl w:val="0"/>
                                  <w:numId w:val="1"/>
                                </w:numPr>
                                <w:spacing w:after="120" w:line="330" w:lineRule="atLeast"/>
                                <w:ind w:left="945"/>
                                <w:rPr>
                                  <w:rFonts w:ascii="Helvetica" w:eastAsia="Times New Roman" w:hAnsi="Helvetica" w:cs="Helvetica"/>
                                  <w:color w:val="757575"/>
                                  <w:sz w:val="24"/>
                                  <w:szCs w:val="24"/>
                                </w:rPr>
                              </w:pPr>
                              <w:r w:rsidRPr="00180687">
                                <w:rPr>
                                  <w:rFonts w:ascii="Helvetica" w:eastAsia="Times New Roman" w:hAnsi="Helvetica" w:cs="Helvetica"/>
                                  <w:color w:val="757575"/>
                                  <w:sz w:val="23"/>
                                  <w:szCs w:val="23"/>
                                </w:rPr>
                                <w:t>The advance number of actual initial claims under state programs, unadjusted, totaled 714,433 in the week ending March 27, an increase of 63,282 (or 9.7 percent) from the previous week.</w:t>
                              </w:r>
                            </w:p>
                            <w:p w:rsidR="00180687" w:rsidRPr="00180687" w:rsidRDefault="00180687" w:rsidP="00180687">
                              <w:pPr>
                                <w:numPr>
                                  <w:ilvl w:val="0"/>
                                  <w:numId w:val="1"/>
                                </w:numPr>
                                <w:spacing w:after="120" w:line="330" w:lineRule="atLeast"/>
                                <w:ind w:left="945"/>
                                <w:rPr>
                                  <w:rFonts w:ascii="Helvetica" w:eastAsia="Times New Roman" w:hAnsi="Helvetica" w:cs="Helvetica"/>
                                  <w:color w:val="757575"/>
                                  <w:sz w:val="24"/>
                                  <w:szCs w:val="24"/>
                                </w:rPr>
                              </w:pPr>
                              <w:r w:rsidRPr="00180687">
                                <w:rPr>
                                  <w:rFonts w:ascii="Helvetica" w:eastAsia="Times New Roman" w:hAnsi="Helvetica" w:cs="Helvetica"/>
                                  <w:color w:val="757575"/>
                                  <w:sz w:val="23"/>
                                  <w:szCs w:val="23"/>
                                </w:rPr>
                                <w:t>For the filing week ending March 27, the figure for seasonally unadjusted initial claims in Virginia was 28,244.</w:t>
                              </w:r>
                            </w:p>
                          </w:tc>
                          <w:tc>
                            <w:tcPr>
                              <w:tcW w:w="0" w:type="auto"/>
                              <w:vAlign w:val="center"/>
                              <w:hideMark/>
                            </w:tcPr>
                            <w:p w:rsidR="00180687" w:rsidRPr="00180687" w:rsidRDefault="00180687" w:rsidP="00180687">
                              <w:pPr>
                                <w:numPr>
                                  <w:ilvl w:val="0"/>
                                  <w:numId w:val="1"/>
                                </w:numPr>
                                <w:spacing w:after="120" w:line="330" w:lineRule="atLeast"/>
                                <w:ind w:left="945"/>
                                <w:rPr>
                                  <w:rFonts w:ascii="Helvetica" w:eastAsia="Times New Roman" w:hAnsi="Helvetica" w:cs="Helvetica"/>
                                  <w:color w:val="757575"/>
                                  <w:sz w:val="24"/>
                                  <w:szCs w:val="24"/>
                                </w:rPr>
                              </w:pPr>
                            </w:p>
                          </w:tc>
                        </w:tr>
                      </w:tbl>
                      <w:p w:rsidR="00180687" w:rsidRPr="00180687" w:rsidRDefault="00180687" w:rsidP="00180687">
                        <w:pPr>
                          <w:spacing w:after="0" w:line="240" w:lineRule="auto"/>
                          <w:rPr>
                            <w:rFonts w:ascii="Helvetica" w:eastAsia="Times New Roman" w:hAnsi="Helvetica" w:cs="Helvetica"/>
                            <w:sz w:val="24"/>
                            <w:szCs w:val="24"/>
                          </w:rPr>
                        </w:pPr>
                      </w:p>
                    </w:tc>
                    <w:tc>
                      <w:tcPr>
                        <w:tcW w:w="0" w:type="auto"/>
                        <w:vAlign w:val="center"/>
                        <w:hideMark/>
                      </w:tcPr>
                      <w:p w:rsidR="00180687" w:rsidRPr="00180687" w:rsidRDefault="00180687" w:rsidP="00180687">
                        <w:pPr>
                          <w:spacing w:after="0" w:line="240" w:lineRule="auto"/>
                          <w:rPr>
                            <w:rFonts w:ascii="Times New Roman" w:eastAsia="Times New Roman" w:hAnsi="Times New Roman" w:cs="Times New Roman"/>
                            <w:sz w:val="20"/>
                            <w:szCs w:val="20"/>
                          </w:rPr>
                        </w:pPr>
                      </w:p>
                    </w:tc>
                  </w:tr>
                  <w:tr w:rsidR="00180687" w:rsidRPr="0018068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180687" w:rsidRPr="00180687">
                          <w:trPr>
                            <w:tblCellSpacing w:w="0" w:type="dxa"/>
                          </w:trPr>
                          <w:tc>
                            <w:tcPr>
                              <w:tcW w:w="0" w:type="auto"/>
                              <w:tcMar>
                                <w:top w:w="0" w:type="dxa"/>
                                <w:left w:w="0" w:type="dxa"/>
                                <w:bottom w:w="120" w:type="dxa"/>
                                <w:right w:w="0" w:type="dxa"/>
                              </w:tcMar>
                              <w:vAlign w:val="center"/>
                              <w:hideMark/>
                            </w:tcPr>
                            <w:p w:rsidR="00180687" w:rsidRPr="00180687" w:rsidRDefault="00180687" w:rsidP="00180687">
                              <w:pPr>
                                <w:spacing w:after="0" w:line="330" w:lineRule="atLeast"/>
                                <w:outlineLvl w:val="1"/>
                                <w:rPr>
                                  <w:rFonts w:ascii="Helvetica" w:eastAsia="Times New Roman" w:hAnsi="Helvetica" w:cs="Helvetica"/>
                                  <w:b/>
                                  <w:bCs/>
                                  <w:sz w:val="36"/>
                                  <w:szCs w:val="36"/>
                                </w:rPr>
                              </w:pPr>
                              <w:hyperlink r:id="rId7" w:tgtFrame="_blank" w:history="1">
                                <w:r w:rsidRPr="00180687">
                                  <w:rPr>
                                    <w:rFonts w:ascii="Helvetica" w:eastAsia="Times New Roman" w:hAnsi="Helvetica" w:cs="Helvetica"/>
                                    <w:b/>
                                    <w:bCs/>
                                    <w:color w:val="333333"/>
                                    <w:sz w:val="27"/>
                                    <w:szCs w:val="27"/>
                                  </w:rPr>
                                  <w:t>J. Stephen Jones and Anne M. Kress column: G3: Creating a more robust, equitable Virginia economy</w:t>
                                </w:r>
                              </w:hyperlink>
                            </w:p>
                          </w:tc>
                          <w:tc>
                            <w:tcPr>
                              <w:tcW w:w="0" w:type="auto"/>
                              <w:vAlign w:val="center"/>
                              <w:hideMark/>
                            </w:tcPr>
                            <w:p w:rsidR="00180687" w:rsidRPr="00180687" w:rsidRDefault="00180687" w:rsidP="00180687">
                              <w:pPr>
                                <w:spacing w:after="0" w:line="240" w:lineRule="auto"/>
                                <w:rPr>
                                  <w:rFonts w:ascii="Helvetica" w:eastAsia="Times New Roman" w:hAnsi="Helvetica" w:cs="Helvetica"/>
                                  <w:sz w:val="24"/>
                                  <w:szCs w:val="24"/>
                                </w:rPr>
                              </w:pPr>
                            </w:p>
                          </w:tc>
                        </w:tr>
                        <w:tr w:rsidR="00180687" w:rsidRPr="00180687">
                          <w:trPr>
                            <w:tblCellSpacing w:w="0" w:type="dxa"/>
                          </w:trPr>
                          <w:tc>
                            <w:tcPr>
                              <w:tcW w:w="0" w:type="auto"/>
                              <w:tcMar>
                                <w:top w:w="0" w:type="dxa"/>
                                <w:left w:w="0" w:type="dxa"/>
                                <w:bottom w:w="150" w:type="dxa"/>
                                <w:right w:w="0" w:type="dxa"/>
                              </w:tcMar>
                              <w:vAlign w:val="center"/>
                              <w:hideMark/>
                            </w:tcPr>
                            <w:p w:rsidR="00180687" w:rsidRPr="00180687" w:rsidRDefault="00180687" w:rsidP="00180687">
                              <w:pPr>
                                <w:spacing w:after="0" w:line="240" w:lineRule="auto"/>
                                <w:rPr>
                                  <w:rFonts w:ascii="Helvetica" w:eastAsia="Times New Roman" w:hAnsi="Helvetica" w:cs="Helvetica"/>
                                  <w:sz w:val="24"/>
                                  <w:szCs w:val="24"/>
                                </w:rPr>
                              </w:pPr>
                              <w:hyperlink r:id="rId8" w:tgtFrame="_blank" w:history="1">
                                <w:r w:rsidRPr="00180687">
                                  <w:rPr>
                                    <w:rFonts w:ascii="Helvetica" w:eastAsia="Times New Roman" w:hAnsi="Helvetica" w:cs="Helvetica"/>
                                    <w:color w:val="9E9E9E"/>
                                    <w:sz w:val="21"/>
                                    <w:szCs w:val="21"/>
                                  </w:rPr>
                                  <w:t>Richmond Times-Dispatch</w:t>
                                </w:r>
                              </w:hyperlink>
                            </w:p>
                          </w:tc>
                          <w:tc>
                            <w:tcPr>
                              <w:tcW w:w="0" w:type="auto"/>
                              <w:vAlign w:val="center"/>
                              <w:hideMark/>
                            </w:tcPr>
                            <w:p w:rsidR="00180687" w:rsidRPr="00180687" w:rsidRDefault="00180687" w:rsidP="00180687">
                              <w:pPr>
                                <w:spacing w:after="0" w:line="240" w:lineRule="auto"/>
                                <w:rPr>
                                  <w:rFonts w:ascii="Helvetica" w:eastAsia="Times New Roman" w:hAnsi="Helvetica" w:cs="Helvetica"/>
                                  <w:sz w:val="24"/>
                                  <w:szCs w:val="24"/>
                                </w:rPr>
                              </w:pPr>
                            </w:p>
                          </w:tc>
                        </w:tr>
                        <w:tr w:rsidR="00180687" w:rsidRPr="00180687">
                          <w:trPr>
                            <w:tblCellSpacing w:w="0" w:type="dxa"/>
                          </w:trPr>
                          <w:tc>
                            <w:tcPr>
                              <w:tcW w:w="0" w:type="auto"/>
                              <w:vAlign w:val="center"/>
                              <w:hideMark/>
                            </w:tcPr>
                            <w:p w:rsidR="00180687" w:rsidRPr="00180687" w:rsidRDefault="00180687" w:rsidP="00180687">
                              <w:pPr>
                                <w:numPr>
                                  <w:ilvl w:val="0"/>
                                  <w:numId w:val="2"/>
                                </w:numPr>
                                <w:spacing w:after="120" w:line="330" w:lineRule="atLeast"/>
                                <w:ind w:left="945"/>
                                <w:rPr>
                                  <w:rFonts w:ascii="Helvetica" w:eastAsia="Times New Roman" w:hAnsi="Helvetica" w:cs="Helvetica"/>
                                  <w:color w:val="757575"/>
                                  <w:sz w:val="24"/>
                                  <w:szCs w:val="24"/>
                                </w:rPr>
                              </w:pPr>
                              <w:r w:rsidRPr="00180687">
                                <w:rPr>
                                  <w:rFonts w:ascii="Helvetica" w:eastAsia="Times New Roman" w:hAnsi="Helvetica" w:cs="Helvetica"/>
                                  <w:color w:val="757575"/>
                                  <w:sz w:val="23"/>
                                  <w:szCs w:val="23"/>
                                </w:rPr>
                                <w:t>In December 2019, Gov. Ralph Northam visited Northern Virginia Community College (NOVA) and announced a commitment to provide Virginia students, families and businesses a lifeline.</w:t>
                              </w:r>
                            </w:p>
                            <w:p w:rsidR="00180687" w:rsidRPr="00180687" w:rsidRDefault="00180687" w:rsidP="00180687">
                              <w:pPr>
                                <w:numPr>
                                  <w:ilvl w:val="0"/>
                                  <w:numId w:val="2"/>
                                </w:numPr>
                                <w:spacing w:after="120" w:line="330" w:lineRule="atLeast"/>
                                <w:ind w:left="945"/>
                                <w:rPr>
                                  <w:rFonts w:ascii="Helvetica" w:eastAsia="Times New Roman" w:hAnsi="Helvetica" w:cs="Helvetica"/>
                                  <w:color w:val="757575"/>
                                  <w:sz w:val="24"/>
                                  <w:szCs w:val="24"/>
                                </w:rPr>
                              </w:pPr>
                              <w:r w:rsidRPr="00180687">
                                <w:rPr>
                                  <w:rFonts w:ascii="Helvetica" w:eastAsia="Times New Roman" w:hAnsi="Helvetica" w:cs="Helvetica"/>
                                  <w:color w:val="757575"/>
                                  <w:sz w:val="23"/>
                                  <w:szCs w:val="23"/>
                                </w:rPr>
                                <w:t>G3 — the “Get Skilled, Get a Job, Give Back” initiative — would provide free community college training to low- and middle-income students seeking skills in high-demand fields like health care, cybersecurity and information technology.</w:t>
                              </w:r>
                            </w:p>
                          </w:tc>
                          <w:tc>
                            <w:tcPr>
                              <w:tcW w:w="0" w:type="auto"/>
                              <w:vAlign w:val="center"/>
                              <w:hideMark/>
                            </w:tcPr>
                            <w:p w:rsidR="00180687" w:rsidRPr="00180687" w:rsidRDefault="00180687" w:rsidP="00180687">
                              <w:pPr>
                                <w:numPr>
                                  <w:ilvl w:val="0"/>
                                  <w:numId w:val="2"/>
                                </w:numPr>
                                <w:spacing w:after="120" w:line="330" w:lineRule="atLeast"/>
                                <w:ind w:left="945"/>
                                <w:rPr>
                                  <w:rFonts w:ascii="Helvetica" w:eastAsia="Times New Roman" w:hAnsi="Helvetica" w:cs="Helvetica"/>
                                  <w:color w:val="757575"/>
                                  <w:sz w:val="24"/>
                                  <w:szCs w:val="24"/>
                                </w:rPr>
                              </w:pPr>
                            </w:p>
                          </w:tc>
                        </w:tr>
                      </w:tbl>
                      <w:p w:rsidR="00180687" w:rsidRPr="00180687" w:rsidRDefault="00180687" w:rsidP="00180687">
                        <w:pPr>
                          <w:spacing w:after="0" w:line="240" w:lineRule="auto"/>
                          <w:rPr>
                            <w:rFonts w:ascii="Helvetica" w:eastAsia="Times New Roman" w:hAnsi="Helvetica" w:cs="Helvetica"/>
                            <w:sz w:val="24"/>
                            <w:szCs w:val="24"/>
                          </w:rPr>
                        </w:pPr>
                      </w:p>
                    </w:tc>
                    <w:tc>
                      <w:tcPr>
                        <w:tcW w:w="0" w:type="auto"/>
                        <w:vAlign w:val="center"/>
                        <w:hideMark/>
                      </w:tcPr>
                      <w:p w:rsidR="00180687" w:rsidRPr="00180687" w:rsidRDefault="00180687" w:rsidP="00180687">
                        <w:pPr>
                          <w:spacing w:after="0" w:line="240" w:lineRule="auto"/>
                          <w:rPr>
                            <w:rFonts w:ascii="Times New Roman" w:eastAsia="Times New Roman" w:hAnsi="Times New Roman" w:cs="Times New Roman"/>
                            <w:sz w:val="20"/>
                            <w:szCs w:val="20"/>
                          </w:rPr>
                        </w:pPr>
                      </w:p>
                    </w:tc>
                  </w:tr>
                  <w:tr w:rsidR="00180687" w:rsidRPr="0018068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180687" w:rsidRPr="00180687">
                          <w:trPr>
                            <w:tblCellSpacing w:w="0" w:type="dxa"/>
                          </w:trPr>
                          <w:tc>
                            <w:tcPr>
                              <w:tcW w:w="0" w:type="auto"/>
                              <w:tcMar>
                                <w:top w:w="0" w:type="dxa"/>
                                <w:left w:w="0" w:type="dxa"/>
                                <w:bottom w:w="120" w:type="dxa"/>
                                <w:right w:w="0" w:type="dxa"/>
                              </w:tcMar>
                              <w:vAlign w:val="center"/>
                              <w:hideMark/>
                            </w:tcPr>
                            <w:p w:rsidR="00180687" w:rsidRPr="00180687" w:rsidRDefault="00180687" w:rsidP="00180687">
                              <w:pPr>
                                <w:spacing w:after="0" w:line="330" w:lineRule="atLeast"/>
                                <w:outlineLvl w:val="1"/>
                                <w:rPr>
                                  <w:rFonts w:ascii="Helvetica" w:eastAsia="Times New Roman" w:hAnsi="Helvetica" w:cs="Helvetica"/>
                                  <w:b/>
                                  <w:bCs/>
                                  <w:sz w:val="36"/>
                                  <w:szCs w:val="36"/>
                                </w:rPr>
                              </w:pPr>
                              <w:hyperlink r:id="rId9" w:tgtFrame="_blank" w:history="1">
                                <w:r w:rsidRPr="00180687">
                                  <w:rPr>
                                    <w:rFonts w:ascii="Helvetica" w:eastAsia="Times New Roman" w:hAnsi="Helvetica" w:cs="Helvetica"/>
                                    <w:b/>
                                    <w:bCs/>
                                    <w:color w:val="333333"/>
                                    <w:sz w:val="27"/>
                                    <w:szCs w:val="27"/>
                                  </w:rPr>
                                  <w:t>COVID-19 creates unemployment spike in recent college graduates</w:t>
                                </w:r>
                              </w:hyperlink>
                            </w:p>
                          </w:tc>
                          <w:tc>
                            <w:tcPr>
                              <w:tcW w:w="0" w:type="auto"/>
                              <w:vAlign w:val="center"/>
                              <w:hideMark/>
                            </w:tcPr>
                            <w:p w:rsidR="00180687" w:rsidRPr="00180687" w:rsidRDefault="00180687" w:rsidP="00180687">
                              <w:pPr>
                                <w:spacing w:after="0" w:line="240" w:lineRule="auto"/>
                                <w:rPr>
                                  <w:rFonts w:ascii="Helvetica" w:eastAsia="Times New Roman" w:hAnsi="Helvetica" w:cs="Helvetica"/>
                                  <w:sz w:val="24"/>
                                  <w:szCs w:val="24"/>
                                </w:rPr>
                              </w:pPr>
                            </w:p>
                          </w:tc>
                        </w:tr>
                        <w:tr w:rsidR="00180687" w:rsidRPr="00180687">
                          <w:trPr>
                            <w:tblCellSpacing w:w="0" w:type="dxa"/>
                          </w:trPr>
                          <w:tc>
                            <w:tcPr>
                              <w:tcW w:w="0" w:type="auto"/>
                              <w:tcMar>
                                <w:top w:w="0" w:type="dxa"/>
                                <w:left w:w="0" w:type="dxa"/>
                                <w:bottom w:w="150" w:type="dxa"/>
                                <w:right w:w="0" w:type="dxa"/>
                              </w:tcMar>
                              <w:vAlign w:val="center"/>
                              <w:hideMark/>
                            </w:tcPr>
                            <w:p w:rsidR="00180687" w:rsidRPr="00180687" w:rsidRDefault="00180687" w:rsidP="00180687">
                              <w:pPr>
                                <w:spacing w:after="0" w:line="240" w:lineRule="auto"/>
                                <w:rPr>
                                  <w:rFonts w:ascii="Helvetica" w:eastAsia="Times New Roman" w:hAnsi="Helvetica" w:cs="Helvetica"/>
                                  <w:sz w:val="24"/>
                                  <w:szCs w:val="24"/>
                                </w:rPr>
                              </w:pPr>
                              <w:hyperlink r:id="rId10" w:tgtFrame="_blank" w:history="1">
                                <w:r w:rsidRPr="00180687">
                                  <w:rPr>
                                    <w:rFonts w:ascii="Helvetica" w:eastAsia="Times New Roman" w:hAnsi="Helvetica" w:cs="Helvetica"/>
                                    <w:color w:val="9E9E9E"/>
                                    <w:sz w:val="21"/>
                                    <w:szCs w:val="21"/>
                                  </w:rPr>
                                  <w:t>The Breeze</w:t>
                                </w:r>
                              </w:hyperlink>
                            </w:p>
                          </w:tc>
                          <w:tc>
                            <w:tcPr>
                              <w:tcW w:w="0" w:type="auto"/>
                              <w:vAlign w:val="center"/>
                              <w:hideMark/>
                            </w:tcPr>
                            <w:p w:rsidR="00180687" w:rsidRPr="00180687" w:rsidRDefault="00180687" w:rsidP="00180687">
                              <w:pPr>
                                <w:spacing w:after="0" w:line="240" w:lineRule="auto"/>
                                <w:rPr>
                                  <w:rFonts w:ascii="Helvetica" w:eastAsia="Times New Roman" w:hAnsi="Helvetica" w:cs="Helvetica"/>
                                  <w:sz w:val="24"/>
                                  <w:szCs w:val="24"/>
                                </w:rPr>
                              </w:pPr>
                            </w:p>
                          </w:tc>
                        </w:tr>
                        <w:tr w:rsidR="00180687" w:rsidRPr="00180687">
                          <w:trPr>
                            <w:tblCellSpacing w:w="0" w:type="dxa"/>
                          </w:trPr>
                          <w:tc>
                            <w:tcPr>
                              <w:tcW w:w="0" w:type="auto"/>
                              <w:vAlign w:val="center"/>
                              <w:hideMark/>
                            </w:tcPr>
                            <w:p w:rsidR="00180687" w:rsidRPr="00180687" w:rsidRDefault="00180687" w:rsidP="00180687">
                              <w:pPr>
                                <w:numPr>
                                  <w:ilvl w:val="0"/>
                                  <w:numId w:val="3"/>
                                </w:numPr>
                                <w:spacing w:after="120" w:line="330" w:lineRule="atLeast"/>
                                <w:ind w:left="945"/>
                                <w:rPr>
                                  <w:rFonts w:ascii="Helvetica" w:eastAsia="Times New Roman" w:hAnsi="Helvetica" w:cs="Helvetica"/>
                                  <w:color w:val="757575"/>
                                  <w:sz w:val="24"/>
                                  <w:szCs w:val="24"/>
                                </w:rPr>
                              </w:pPr>
                              <w:r w:rsidRPr="00180687">
                                <w:rPr>
                                  <w:rFonts w:ascii="Helvetica" w:eastAsia="Times New Roman" w:hAnsi="Helvetica" w:cs="Helvetica"/>
                                  <w:color w:val="757575"/>
                                  <w:sz w:val="23"/>
                                  <w:szCs w:val="23"/>
                                </w:rPr>
                                <w:t>According to data collected by the New York Federal Reserve, the U.S. Census Bureau and the Bureau of Labor Statistics, in March 2020, the unemployment rate among recent college graduates was only 3.8%.</w:t>
                              </w:r>
                            </w:p>
                            <w:p w:rsidR="00180687" w:rsidRPr="00180687" w:rsidRDefault="00180687" w:rsidP="00180687">
                              <w:pPr>
                                <w:numPr>
                                  <w:ilvl w:val="0"/>
                                  <w:numId w:val="3"/>
                                </w:numPr>
                                <w:spacing w:after="120" w:line="330" w:lineRule="atLeast"/>
                                <w:ind w:left="945"/>
                                <w:rPr>
                                  <w:rFonts w:ascii="Helvetica" w:eastAsia="Times New Roman" w:hAnsi="Helvetica" w:cs="Helvetica"/>
                                  <w:color w:val="757575"/>
                                  <w:sz w:val="24"/>
                                  <w:szCs w:val="24"/>
                                </w:rPr>
                              </w:pPr>
                              <w:r w:rsidRPr="00180687">
                                <w:rPr>
                                  <w:rFonts w:ascii="Helvetica" w:eastAsia="Times New Roman" w:hAnsi="Helvetica" w:cs="Helvetica"/>
                                  <w:color w:val="757575"/>
                                  <w:sz w:val="23"/>
                                  <w:szCs w:val="23"/>
                                </w:rPr>
                                <w:t>Careers in the performing arts have been severely hit by the pandemic, as reflected in the rate of underemployed college graduates with that degree.</w:t>
                              </w:r>
                            </w:p>
                          </w:tc>
                          <w:tc>
                            <w:tcPr>
                              <w:tcW w:w="0" w:type="auto"/>
                              <w:vAlign w:val="center"/>
                              <w:hideMark/>
                            </w:tcPr>
                            <w:p w:rsidR="00180687" w:rsidRPr="00180687" w:rsidRDefault="00180687" w:rsidP="00180687">
                              <w:pPr>
                                <w:numPr>
                                  <w:ilvl w:val="0"/>
                                  <w:numId w:val="3"/>
                                </w:numPr>
                                <w:spacing w:after="120" w:line="330" w:lineRule="atLeast"/>
                                <w:ind w:left="945"/>
                                <w:rPr>
                                  <w:rFonts w:ascii="Helvetica" w:eastAsia="Times New Roman" w:hAnsi="Helvetica" w:cs="Helvetica"/>
                                  <w:color w:val="757575"/>
                                  <w:sz w:val="24"/>
                                  <w:szCs w:val="24"/>
                                </w:rPr>
                              </w:pPr>
                            </w:p>
                          </w:tc>
                        </w:tr>
                      </w:tbl>
                      <w:p w:rsidR="00180687" w:rsidRPr="00180687" w:rsidRDefault="00180687" w:rsidP="00180687">
                        <w:pPr>
                          <w:spacing w:after="0" w:line="240" w:lineRule="auto"/>
                          <w:rPr>
                            <w:rFonts w:ascii="Helvetica" w:eastAsia="Times New Roman" w:hAnsi="Helvetica" w:cs="Helvetica"/>
                            <w:sz w:val="24"/>
                            <w:szCs w:val="24"/>
                          </w:rPr>
                        </w:pPr>
                      </w:p>
                    </w:tc>
                    <w:tc>
                      <w:tcPr>
                        <w:tcW w:w="0" w:type="auto"/>
                        <w:vAlign w:val="center"/>
                        <w:hideMark/>
                      </w:tcPr>
                      <w:p w:rsidR="00180687" w:rsidRPr="00180687" w:rsidRDefault="00180687" w:rsidP="00180687">
                        <w:pPr>
                          <w:spacing w:after="0" w:line="240" w:lineRule="auto"/>
                          <w:rPr>
                            <w:rFonts w:ascii="Times New Roman" w:eastAsia="Times New Roman" w:hAnsi="Times New Roman" w:cs="Times New Roman"/>
                            <w:sz w:val="20"/>
                            <w:szCs w:val="20"/>
                          </w:rPr>
                        </w:pPr>
                      </w:p>
                    </w:tc>
                  </w:tr>
                  <w:tr w:rsidR="00180687" w:rsidRPr="0018068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180687" w:rsidRPr="00180687">
                          <w:trPr>
                            <w:tblCellSpacing w:w="0" w:type="dxa"/>
                          </w:trPr>
                          <w:tc>
                            <w:tcPr>
                              <w:tcW w:w="0" w:type="auto"/>
                              <w:tcMar>
                                <w:top w:w="0" w:type="dxa"/>
                                <w:left w:w="0" w:type="dxa"/>
                                <w:bottom w:w="120" w:type="dxa"/>
                                <w:right w:w="0" w:type="dxa"/>
                              </w:tcMar>
                              <w:vAlign w:val="center"/>
                              <w:hideMark/>
                            </w:tcPr>
                            <w:p w:rsidR="00180687" w:rsidRPr="00180687" w:rsidRDefault="00180687" w:rsidP="00180687">
                              <w:pPr>
                                <w:spacing w:after="0" w:line="330" w:lineRule="atLeast"/>
                                <w:outlineLvl w:val="1"/>
                                <w:rPr>
                                  <w:rFonts w:ascii="Helvetica" w:eastAsia="Times New Roman" w:hAnsi="Helvetica" w:cs="Helvetica"/>
                                  <w:b/>
                                  <w:bCs/>
                                  <w:sz w:val="36"/>
                                  <w:szCs w:val="36"/>
                                </w:rPr>
                              </w:pPr>
                              <w:hyperlink r:id="rId11" w:tgtFrame="_blank" w:history="1">
                                <w:r w:rsidRPr="00180687">
                                  <w:rPr>
                                    <w:rFonts w:ascii="Helvetica" w:eastAsia="Times New Roman" w:hAnsi="Helvetica" w:cs="Helvetica"/>
                                    <w:b/>
                                    <w:bCs/>
                                    <w:color w:val="333333"/>
                                    <w:sz w:val="27"/>
                                    <w:szCs w:val="27"/>
                                  </w:rPr>
                                  <w:t>Governor Northam Acts on Budget, Remaining Bills from 2021 Special Session</w:t>
                                </w:r>
                              </w:hyperlink>
                            </w:p>
                          </w:tc>
                          <w:tc>
                            <w:tcPr>
                              <w:tcW w:w="0" w:type="auto"/>
                              <w:vAlign w:val="center"/>
                              <w:hideMark/>
                            </w:tcPr>
                            <w:p w:rsidR="00180687" w:rsidRPr="00180687" w:rsidRDefault="00180687" w:rsidP="00180687">
                              <w:pPr>
                                <w:spacing w:after="0" w:line="240" w:lineRule="auto"/>
                                <w:rPr>
                                  <w:rFonts w:ascii="Helvetica" w:eastAsia="Times New Roman" w:hAnsi="Helvetica" w:cs="Helvetica"/>
                                  <w:sz w:val="24"/>
                                  <w:szCs w:val="24"/>
                                </w:rPr>
                              </w:pPr>
                            </w:p>
                          </w:tc>
                        </w:tr>
                        <w:tr w:rsidR="00180687" w:rsidRPr="00180687">
                          <w:trPr>
                            <w:tblCellSpacing w:w="0" w:type="dxa"/>
                          </w:trPr>
                          <w:tc>
                            <w:tcPr>
                              <w:tcW w:w="0" w:type="auto"/>
                              <w:tcMar>
                                <w:top w:w="0" w:type="dxa"/>
                                <w:left w:w="0" w:type="dxa"/>
                                <w:bottom w:w="150" w:type="dxa"/>
                                <w:right w:w="0" w:type="dxa"/>
                              </w:tcMar>
                              <w:vAlign w:val="center"/>
                              <w:hideMark/>
                            </w:tcPr>
                            <w:p w:rsidR="00180687" w:rsidRPr="00180687" w:rsidRDefault="00180687" w:rsidP="00180687">
                              <w:pPr>
                                <w:spacing w:after="0" w:line="240" w:lineRule="auto"/>
                                <w:rPr>
                                  <w:rFonts w:ascii="Helvetica" w:eastAsia="Times New Roman" w:hAnsi="Helvetica" w:cs="Helvetica"/>
                                  <w:sz w:val="24"/>
                                  <w:szCs w:val="24"/>
                                </w:rPr>
                              </w:pPr>
                              <w:hyperlink r:id="rId12" w:tgtFrame="_blank" w:history="1">
                                <w:r w:rsidRPr="00180687">
                                  <w:rPr>
                                    <w:rFonts w:ascii="Helvetica" w:eastAsia="Times New Roman" w:hAnsi="Helvetica" w:cs="Helvetica"/>
                                    <w:color w:val="9E9E9E"/>
                                    <w:sz w:val="21"/>
                                    <w:szCs w:val="21"/>
                                  </w:rPr>
                                  <w:t>Virginia</w:t>
                                </w:r>
                              </w:hyperlink>
                            </w:p>
                          </w:tc>
                          <w:tc>
                            <w:tcPr>
                              <w:tcW w:w="0" w:type="auto"/>
                              <w:vAlign w:val="center"/>
                              <w:hideMark/>
                            </w:tcPr>
                            <w:p w:rsidR="00180687" w:rsidRPr="00180687" w:rsidRDefault="00180687" w:rsidP="00180687">
                              <w:pPr>
                                <w:spacing w:after="0" w:line="240" w:lineRule="auto"/>
                                <w:rPr>
                                  <w:rFonts w:ascii="Helvetica" w:eastAsia="Times New Roman" w:hAnsi="Helvetica" w:cs="Helvetica"/>
                                  <w:sz w:val="24"/>
                                  <w:szCs w:val="24"/>
                                </w:rPr>
                              </w:pPr>
                            </w:p>
                          </w:tc>
                        </w:tr>
                        <w:tr w:rsidR="00180687" w:rsidRPr="00180687">
                          <w:trPr>
                            <w:tblCellSpacing w:w="0" w:type="dxa"/>
                          </w:trPr>
                          <w:tc>
                            <w:tcPr>
                              <w:tcW w:w="0" w:type="auto"/>
                              <w:vAlign w:val="center"/>
                              <w:hideMark/>
                            </w:tcPr>
                            <w:p w:rsidR="00180687" w:rsidRPr="00180687" w:rsidRDefault="00180687" w:rsidP="00180687">
                              <w:pPr>
                                <w:numPr>
                                  <w:ilvl w:val="0"/>
                                  <w:numId w:val="4"/>
                                </w:numPr>
                                <w:spacing w:after="120" w:line="330" w:lineRule="atLeast"/>
                                <w:ind w:left="945"/>
                                <w:rPr>
                                  <w:rFonts w:ascii="Helvetica" w:eastAsia="Times New Roman" w:hAnsi="Helvetica" w:cs="Helvetica"/>
                                  <w:color w:val="757575"/>
                                  <w:sz w:val="24"/>
                                  <w:szCs w:val="24"/>
                                </w:rPr>
                              </w:pPr>
                              <w:r w:rsidRPr="00180687">
                                <w:rPr>
                                  <w:rFonts w:ascii="Helvetica" w:eastAsia="Times New Roman" w:hAnsi="Helvetica" w:cs="Helvetica"/>
                                  <w:color w:val="757575"/>
                                  <w:sz w:val="23"/>
                                  <w:szCs w:val="23"/>
                                </w:rPr>
                                <w:t>Newly-signed laws include measures to ensure schools provide safe, in-person learning opportunities for students during the pandemic, ban firearms at polling locations, extend eviction protections, and provide paid sick leave to home health care workers.</w:t>
                              </w:r>
                            </w:p>
                            <w:p w:rsidR="00180687" w:rsidRPr="00180687" w:rsidRDefault="00180687" w:rsidP="00180687">
                              <w:pPr>
                                <w:numPr>
                                  <w:ilvl w:val="0"/>
                                  <w:numId w:val="4"/>
                                </w:numPr>
                                <w:spacing w:after="120" w:line="330" w:lineRule="atLeast"/>
                                <w:ind w:left="945"/>
                                <w:rPr>
                                  <w:rFonts w:ascii="Helvetica" w:eastAsia="Times New Roman" w:hAnsi="Helvetica" w:cs="Helvetica"/>
                                  <w:color w:val="757575"/>
                                  <w:sz w:val="24"/>
                                  <w:szCs w:val="24"/>
                                </w:rPr>
                              </w:pPr>
                              <w:r w:rsidRPr="00180687">
                                <w:rPr>
                                  <w:rFonts w:ascii="Helvetica" w:eastAsia="Times New Roman" w:hAnsi="Helvetica" w:cs="Helvetica"/>
                                  <w:color w:val="757575"/>
                                  <w:sz w:val="23"/>
                                  <w:szCs w:val="23"/>
                                </w:rPr>
                                <w:t>New laws require in-school learning opportunities, extend eviction protections, provide paid sick leave for home health care workers</w:t>
                              </w:r>
                            </w:p>
                          </w:tc>
                          <w:tc>
                            <w:tcPr>
                              <w:tcW w:w="0" w:type="auto"/>
                              <w:vAlign w:val="center"/>
                              <w:hideMark/>
                            </w:tcPr>
                            <w:p w:rsidR="00180687" w:rsidRPr="00180687" w:rsidRDefault="00180687" w:rsidP="00180687">
                              <w:pPr>
                                <w:numPr>
                                  <w:ilvl w:val="0"/>
                                  <w:numId w:val="4"/>
                                </w:numPr>
                                <w:spacing w:after="120" w:line="330" w:lineRule="atLeast"/>
                                <w:ind w:left="945"/>
                                <w:rPr>
                                  <w:rFonts w:ascii="Helvetica" w:eastAsia="Times New Roman" w:hAnsi="Helvetica" w:cs="Helvetica"/>
                                  <w:color w:val="757575"/>
                                  <w:sz w:val="24"/>
                                  <w:szCs w:val="24"/>
                                </w:rPr>
                              </w:pPr>
                            </w:p>
                          </w:tc>
                        </w:tr>
                      </w:tbl>
                      <w:p w:rsidR="00180687" w:rsidRPr="00180687" w:rsidRDefault="00180687" w:rsidP="00180687">
                        <w:pPr>
                          <w:spacing w:after="0" w:line="240" w:lineRule="auto"/>
                          <w:rPr>
                            <w:rFonts w:ascii="Helvetica" w:eastAsia="Times New Roman" w:hAnsi="Helvetica" w:cs="Helvetica"/>
                            <w:sz w:val="24"/>
                            <w:szCs w:val="24"/>
                          </w:rPr>
                        </w:pPr>
                      </w:p>
                    </w:tc>
                    <w:tc>
                      <w:tcPr>
                        <w:tcW w:w="0" w:type="auto"/>
                        <w:vAlign w:val="center"/>
                        <w:hideMark/>
                      </w:tcPr>
                      <w:p w:rsidR="00180687" w:rsidRPr="00180687" w:rsidRDefault="00180687" w:rsidP="00180687">
                        <w:pPr>
                          <w:spacing w:after="0" w:line="240" w:lineRule="auto"/>
                          <w:rPr>
                            <w:rFonts w:ascii="Times New Roman" w:eastAsia="Times New Roman" w:hAnsi="Times New Roman" w:cs="Times New Roman"/>
                            <w:sz w:val="20"/>
                            <w:szCs w:val="20"/>
                          </w:rPr>
                        </w:pPr>
                      </w:p>
                    </w:tc>
                  </w:tr>
                  <w:tr w:rsidR="00180687" w:rsidRPr="0018068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180687" w:rsidRPr="00180687">
                          <w:trPr>
                            <w:tblCellSpacing w:w="0" w:type="dxa"/>
                          </w:trPr>
                          <w:tc>
                            <w:tcPr>
                              <w:tcW w:w="0" w:type="auto"/>
                              <w:tcMar>
                                <w:top w:w="0" w:type="dxa"/>
                                <w:left w:w="0" w:type="dxa"/>
                                <w:bottom w:w="120" w:type="dxa"/>
                                <w:right w:w="0" w:type="dxa"/>
                              </w:tcMar>
                              <w:vAlign w:val="center"/>
                              <w:hideMark/>
                            </w:tcPr>
                            <w:p w:rsidR="00180687" w:rsidRPr="00180687" w:rsidRDefault="00180687" w:rsidP="00180687">
                              <w:pPr>
                                <w:spacing w:after="0" w:line="330" w:lineRule="atLeast"/>
                                <w:outlineLvl w:val="1"/>
                                <w:rPr>
                                  <w:rFonts w:ascii="Helvetica" w:eastAsia="Times New Roman" w:hAnsi="Helvetica" w:cs="Helvetica"/>
                                  <w:b/>
                                  <w:bCs/>
                                  <w:sz w:val="36"/>
                                  <w:szCs w:val="36"/>
                                </w:rPr>
                              </w:pPr>
                              <w:hyperlink r:id="rId13" w:tgtFrame="_blank" w:history="1">
                                <w:r w:rsidRPr="00180687">
                                  <w:rPr>
                                    <w:rFonts w:ascii="Helvetica" w:eastAsia="Times New Roman" w:hAnsi="Helvetica" w:cs="Helvetica"/>
                                    <w:b/>
                                    <w:bCs/>
                                    <w:color w:val="333333"/>
                                    <w:sz w:val="27"/>
                                    <w:szCs w:val="27"/>
                                  </w:rPr>
                                  <w:t>Virginia will ease some coronavirus restrictions starting April 1</w:t>
                                </w:r>
                              </w:hyperlink>
                            </w:p>
                          </w:tc>
                          <w:tc>
                            <w:tcPr>
                              <w:tcW w:w="0" w:type="auto"/>
                              <w:vAlign w:val="center"/>
                              <w:hideMark/>
                            </w:tcPr>
                            <w:p w:rsidR="00180687" w:rsidRPr="00180687" w:rsidRDefault="00180687" w:rsidP="00180687">
                              <w:pPr>
                                <w:spacing w:after="0" w:line="240" w:lineRule="auto"/>
                                <w:rPr>
                                  <w:rFonts w:ascii="Helvetica" w:eastAsia="Times New Roman" w:hAnsi="Helvetica" w:cs="Helvetica"/>
                                  <w:sz w:val="24"/>
                                  <w:szCs w:val="24"/>
                                </w:rPr>
                              </w:pPr>
                            </w:p>
                          </w:tc>
                        </w:tr>
                        <w:tr w:rsidR="00180687" w:rsidRPr="00180687">
                          <w:trPr>
                            <w:tblCellSpacing w:w="0" w:type="dxa"/>
                          </w:trPr>
                          <w:tc>
                            <w:tcPr>
                              <w:tcW w:w="0" w:type="auto"/>
                              <w:tcMar>
                                <w:top w:w="0" w:type="dxa"/>
                                <w:left w:w="0" w:type="dxa"/>
                                <w:bottom w:w="150" w:type="dxa"/>
                                <w:right w:w="0" w:type="dxa"/>
                              </w:tcMar>
                              <w:vAlign w:val="center"/>
                              <w:hideMark/>
                            </w:tcPr>
                            <w:p w:rsidR="00180687" w:rsidRPr="00180687" w:rsidRDefault="00180687" w:rsidP="00180687">
                              <w:pPr>
                                <w:spacing w:after="0" w:line="240" w:lineRule="auto"/>
                                <w:rPr>
                                  <w:rFonts w:ascii="Helvetica" w:eastAsia="Times New Roman" w:hAnsi="Helvetica" w:cs="Helvetica"/>
                                  <w:sz w:val="24"/>
                                  <w:szCs w:val="24"/>
                                </w:rPr>
                              </w:pPr>
                              <w:hyperlink r:id="rId14" w:tgtFrame="_blank" w:history="1">
                                <w:r w:rsidRPr="00180687">
                                  <w:rPr>
                                    <w:rFonts w:ascii="Helvetica" w:eastAsia="Times New Roman" w:hAnsi="Helvetica" w:cs="Helvetica"/>
                                    <w:color w:val="9E9E9E"/>
                                    <w:sz w:val="21"/>
                                    <w:szCs w:val="21"/>
                                  </w:rPr>
                                  <w:t>WJLA</w:t>
                                </w:r>
                              </w:hyperlink>
                            </w:p>
                          </w:tc>
                          <w:tc>
                            <w:tcPr>
                              <w:tcW w:w="0" w:type="auto"/>
                              <w:vAlign w:val="center"/>
                              <w:hideMark/>
                            </w:tcPr>
                            <w:p w:rsidR="00180687" w:rsidRPr="00180687" w:rsidRDefault="00180687" w:rsidP="00180687">
                              <w:pPr>
                                <w:spacing w:after="0" w:line="240" w:lineRule="auto"/>
                                <w:rPr>
                                  <w:rFonts w:ascii="Helvetica" w:eastAsia="Times New Roman" w:hAnsi="Helvetica" w:cs="Helvetica"/>
                                  <w:sz w:val="24"/>
                                  <w:szCs w:val="24"/>
                                </w:rPr>
                              </w:pPr>
                            </w:p>
                          </w:tc>
                        </w:tr>
                        <w:tr w:rsidR="00180687" w:rsidRPr="00180687">
                          <w:trPr>
                            <w:tblCellSpacing w:w="0" w:type="dxa"/>
                          </w:trPr>
                          <w:tc>
                            <w:tcPr>
                              <w:tcW w:w="0" w:type="auto"/>
                              <w:vAlign w:val="center"/>
                              <w:hideMark/>
                            </w:tcPr>
                            <w:p w:rsidR="00180687" w:rsidRPr="00180687" w:rsidRDefault="00180687" w:rsidP="00180687">
                              <w:pPr>
                                <w:spacing w:after="0" w:line="330" w:lineRule="atLeast"/>
                                <w:rPr>
                                  <w:rFonts w:ascii="Helvetica" w:eastAsia="Times New Roman" w:hAnsi="Helvetica" w:cs="Helvetica"/>
                                  <w:sz w:val="24"/>
                                  <w:szCs w:val="24"/>
                                </w:rPr>
                              </w:pPr>
                              <w:hyperlink r:id="rId15" w:tgtFrame="_blank" w:history="1">
                                <w:r w:rsidRPr="00180687">
                                  <w:rPr>
                                    <w:rFonts w:ascii="Helvetica" w:eastAsia="Times New Roman" w:hAnsi="Helvetica" w:cs="Helvetica"/>
                                    <w:color w:val="757575"/>
                                    <w:sz w:val="23"/>
                                    <w:szCs w:val="23"/>
                                  </w:rPr>
                                  <w:t>Virginia will ease several coronavirus restrictions effective Thursday, April 1. Governor Ralph Northam made the announcement last week, and says the changes will impact social gatherings, entertainment venues, and recreational sporting events.</w:t>
                                </w:r>
                              </w:hyperlink>
                            </w:p>
                            <w:p w:rsidR="00180687" w:rsidRPr="00180687" w:rsidRDefault="00180687" w:rsidP="00180687">
                              <w:pPr>
                                <w:spacing w:after="0" w:line="330" w:lineRule="atLeast"/>
                                <w:rPr>
                                  <w:rFonts w:ascii="Helvetica" w:eastAsia="Times New Roman" w:hAnsi="Helvetica" w:cs="Helvetica"/>
                                  <w:sz w:val="24"/>
                                  <w:szCs w:val="24"/>
                                </w:rPr>
                              </w:pPr>
                              <w:r w:rsidRPr="00180687">
                                <w:rPr>
                                  <w:rFonts w:ascii="Helvetica" w:eastAsia="Times New Roman" w:hAnsi="Helvetica" w:cs="Helvetica"/>
                                  <w:sz w:val="23"/>
                                  <w:szCs w:val="23"/>
                                </w:rPr>
                                <w:t> </w:t>
                              </w:r>
                            </w:p>
                          </w:tc>
                          <w:tc>
                            <w:tcPr>
                              <w:tcW w:w="0" w:type="auto"/>
                              <w:vAlign w:val="center"/>
                              <w:hideMark/>
                            </w:tcPr>
                            <w:p w:rsidR="00180687" w:rsidRPr="00180687" w:rsidRDefault="00180687" w:rsidP="00180687">
                              <w:pPr>
                                <w:spacing w:after="0" w:line="240" w:lineRule="auto"/>
                                <w:rPr>
                                  <w:rFonts w:ascii="Helvetica" w:eastAsia="Times New Roman" w:hAnsi="Helvetica" w:cs="Helvetica"/>
                                  <w:sz w:val="24"/>
                                  <w:szCs w:val="24"/>
                                </w:rPr>
                              </w:pPr>
                            </w:p>
                          </w:tc>
                        </w:tr>
                      </w:tbl>
                      <w:p w:rsidR="00180687" w:rsidRPr="00180687" w:rsidRDefault="00180687" w:rsidP="00180687">
                        <w:pPr>
                          <w:spacing w:after="0" w:line="240" w:lineRule="auto"/>
                          <w:rPr>
                            <w:rFonts w:ascii="Helvetica" w:eastAsia="Times New Roman" w:hAnsi="Helvetica" w:cs="Helvetica"/>
                            <w:sz w:val="24"/>
                            <w:szCs w:val="24"/>
                          </w:rPr>
                        </w:pPr>
                      </w:p>
                    </w:tc>
                    <w:tc>
                      <w:tcPr>
                        <w:tcW w:w="0" w:type="auto"/>
                        <w:vAlign w:val="center"/>
                        <w:hideMark/>
                      </w:tcPr>
                      <w:p w:rsidR="00180687" w:rsidRPr="00180687" w:rsidRDefault="00180687" w:rsidP="00180687">
                        <w:pPr>
                          <w:spacing w:after="0" w:line="240" w:lineRule="auto"/>
                          <w:rPr>
                            <w:rFonts w:ascii="Times New Roman" w:eastAsia="Times New Roman" w:hAnsi="Times New Roman" w:cs="Times New Roman"/>
                            <w:sz w:val="20"/>
                            <w:szCs w:val="20"/>
                          </w:rPr>
                        </w:pPr>
                      </w:p>
                    </w:tc>
                  </w:tr>
                  <w:tr w:rsidR="00180687" w:rsidRPr="0018068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180687" w:rsidRPr="00180687">
                          <w:trPr>
                            <w:tblCellSpacing w:w="0" w:type="dxa"/>
                          </w:trPr>
                          <w:tc>
                            <w:tcPr>
                              <w:tcW w:w="0" w:type="auto"/>
                              <w:tcMar>
                                <w:top w:w="0" w:type="dxa"/>
                                <w:left w:w="0" w:type="dxa"/>
                                <w:bottom w:w="120" w:type="dxa"/>
                                <w:right w:w="0" w:type="dxa"/>
                              </w:tcMar>
                              <w:vAlign w:val="center"/>
                              <w:hideMark/>
                            </w:tcPr>
                            <w:p w:rsidR="00180687" w:rsidRPr="00180687" w:rsidRDefault="00180687" w:rsidP="00180687">
                              <w:pPr>
                                <w:spacing w:after="0" w:line="330" w:lineRule="atLeast"/>
                                <w:outlineLvl w:val="1"/>
                                <w:rPr>
                                  <w:rFonts w:ascii="Helvetica" w:eastAsia="Times New Roman" w:hAnsi="Helvetica" w:cs="Helvetica"/>
                                  <w:b/>
                                  <w:bCs/>
                                  <w:sz w:val="36"/>
                                  <w:szCs w:val="36"/>
                                </w:rPr>
                              </w:pPr>
                              <w:hyperlink r:id="rId16" w:tgtFrame="_blank" w:history="1">
                                <w:r w:rsidRPr="00180687">
                                  <w:rPr>
                                    <w:rFonts w:ascii="Helvetica" w:eastAsia="Times New Roman" w:hAnsi="Helvetica" w:cs="Helvetica"/>
                                    <w:b/>
                                    <w:bCs/>
                                    <w:color w:val="333333"/>
                                    <w:sz w:val="27"/>
                                    <w:szCs w:val="27"/>
                                  </w:rPr>
                                  <w:t>Virginia sees 1,825 new coronavirus cases, now reporting 620,801 statewide</w:t>
                                </w:r>
                              </w:hyperlink>
                            </w:p>
                          </w:tc>
                          <w:tc>
                            <w:tcPr>
                              <w:tcW w:w="0" w:type="auto"/>
                              <w:vAlign w:val="center"/>
                              <w:hideMark/>
                            </w:tcPr>
                            <w:p w:rsidR="00180687" w:rsidRPr="00180687" w:rsidRDefault="00180687" w:rsidP="00180687">
                              <w:pPr>
                                <w:spacing w:after="0" w:line="240" w:lineRule="auto"/>
                                <w:rPr>
                                  <w:rFonts w:ascii="Helvetica" w:eastAsia="Times New Roman" w:hAnsi="Helvetica" w:cs="Helvetica"/>
                                  <w:sz w:val="24"/>
                                  <w:szCs w:val="24"/>
                                </w:rPr>
                              </w:pPr>
                            </w:p>
                          </w:tc>
                        </w:tr>
                        <w:tr w:rsidR="00180687" w:rsidRPr="00180687">
                          <w:trPr>
                            <w:tblCellSpacing w:w="0" w:type="dxa"/>
                          </w:trPr>
                          <w:tc>
                            <w:tcPr>
                              <w:tcW w:w="0" w:type="auto"/>
                              <w:tcMar>
                                <w:top w:w="0" w:type="dxa"/>
                                <w:left w:w="0" w:type="dxa"/>
                                <w:bottom w:w="150" w:type="dxa"/>
                                <w:right w:w="0" w:type="dxa"/>
                              </w:tcMar>
                              <w:vAlign w:val="center"/>
                              <w:hideMark/>
                            </w:tcPr>
                            <w:p w:rsidR="00180687" w:rsidRPr="00180687" w:rsidRDefault="00180687" w:rsidP="00180687">
                              <w:pPr>
                                <w:spacing w:after="0" w:line="240" w:lineRule="auto"/>
                                <w:rPr>
                                  <w:rFonts w:ascii="Helvetica" w:eastAsia="Times New Roman" w:hAnsi="Helvetica" w:cs="Helvetica"/>
                                  <w:sz w:val="24"/>
                                  <w:szCs w:val="24"/>
                                </w:rPr>
                              </w:pPr>
                              <w:hyperlink r:id="rId17" w:tgtFrame="_blank" w:history="1">
                                <w:r w:rsidRPr="00180687">
                                  <w:rPr>
                                    <w:rFonts w:ascii="Helvetica" w:eastAsia="Times New Roman" w:hAnsi="Helvetica" w:cs="Helvetica"/>
                                    <w:color w:val="9E9E9E"/>
                                    <w:sz w:val="21"/>
                                    <w:szCs w:val="21"/>
                                  </w:rPr>
                                  <w:t>WSLS</w:t>
                                </w:r>
                              </w:hyperlink>
                            </w:p>
                          </w:tc>
                          <w:tc>
                            <w:tcPr>
                              <w:tcW w:w="0" w:type="auto"/>
                              <w:vAlign w:val="center"/>
                              <w:hideMark/>
                            </w:tcPr>
                            <w:p w:rsidR="00180687" w:rsidRPr="00180687" w:rsidRDefault="00180687" w:rsidP="00180687">
                              <w:pPr>
                                <w:spacing w:after="0" w:line="240" w:lineRule="auto"/>
                                <w:rPr>
                                  <w:rFonts w:ascii="Helvetica" w:eastAsia="Times New Roman" w:hAnsi="Helvetica" w:cs="Helvetica"/>
                                  <w:sz w:val="24"/>
                                  <w:szCs w:val="24"/>
                                </w:rPr>
                              </w:pPr>
                            </w:p>
                          </w:tc>
                        </w:tr>
                        <w:tr w:rsidR="00180687" w:rsidRPr="00180687">
                          <w:trPr>
                            <w:tblCellSpacing w:w="0" w:type="dxa"/>
                          </w:trPr>
                          <w:tc>
                            <w:tcPr>
                              <w:tcW w:w="0" w:type="auto"/>
                              <w:vAlign w:val="center"/>
                              <w:hideMark/>
                            </w:tcPr>
                            <w:p w:rsidR="00180687" w:rsidRPr="00180687" w:rsidRDefault="00180687" w:rsidP="00180687">
                              <w:pPr>
                                <w:spacing w:after="0" w:line="330" w:lineRule="atLeast"/>
                                <w:rPr>
                                  <w:rFonts w:ascii="Helvetica" w:eastAsia="Times New Roman" w:hAnsi="Helvetica" w:cs="Helvetica"/>
                                  <w:sz w:val="24"/>
                                  <w:szCs w:val="24"/>
                                </w:rPr>
                              </w:pPr>
                              <w:hyperlink r:id="rId18" w:tgtFrame="_blank" w:history="1">
                                <w:r w:rsidRPr="00180687">
                                  <w:rPr>
                                    <w:rFonts w:ascii="Helvetica" w:eastAsia="Times New Roman" w:hAnsi="Helvetica" w:cs="Helvetica"/>
                                    <w:color w:val="757575"/>
                                    <w:sz w:val="23"/>
                                    <w:szCs w:val="23"/>
                                  </w:rPr>
                                  <w:t>As of April 1, Virginia is reporting 620,801 cases of the coronavirus across the commonwealth since March 2020. [Where are Virginia’s coronavirus cases? The latest from the health department]</w:t>
                                </w:r>
                              </w:hyperlink>
                            </w:p>
                            <w:p w:rsidR="00180687" w:rsidRPr="00180687" w:rsidRDefault="00180687" w:rsidP="00180687">
                              <w:pPr>
                                <w:spacing w:after="0" w:line="330" w:lineRule="atLeast"/>
                                <w:rPr>
                                  <w:rFonts w:ascii="Helvetica" w:eastAsia="Times New Roman" w:hAnsi="Helvetica" w:cs="Helvetica"/>
                                  <w:sz w:val="24"/>
                                  <w:szCs w:val="24"/>
                                </w:rPr>
                              </w:pPr>
                              <w:r w:rsidRPr="00180687">
                                <w:rPr>
                                  <w:rFonts w:ascii="Helvetica" w:eastAsia="Times New Roman" w:hAnsi="Helvetica" w:cs="Helvetica"/>
                                  <w:sz w:val="23"/>
                                  <w:szCs w:val="23"/>
                                </w:rPr>
                                <w:t> </w:t>
                              </w:r>
                            </w:p>
                          </w:tc>
                          <w:tc>
                            <w:tcPr>
                              <w:tcW w:w="0" w:type="auto"/>
                              <w:vAlign w:val="center"/>
                              <w:hideMark/>
                            </w:tcPr>
                            <w:p w:rsidR="00180687" w:rsidRPr="00180687" w:rsidRDefault="00180687" w:rsidP="00180687">
                              <w:pPr>
                                <w:spacing w:after="0" w:line="240" w:lineRule="auto"/>
                                <w:rPr>
                                  <w:rFonts w:ascii="Helvetica" w:eastAsia="Times New Roman" w:hAnsi="Helvetica" w:cs="Helvetica"/>
                                  <w:sz w:val="24"/>
                                  <w:szCs w:val="24"/>
                                </w:rPr>
                              </w:pPr>
                            </w:p>
                          </w:tc>
                        </w:tr>
                      </w:tbl>
                      <w:p w:rsidR="00180687" w:rsidRPr="00180687" w:rsidRDefault="00180687" w:rsidP="00180687">
                        <w:pPr>
                          <w:spacing w:after="0" w:line="240" w:lineRule="auto"/>
                          <w:rPr>
                            <w:rFonts w:ascii="Helvetica" w:eastAsia="Times New Roman" w:hAnsi="Helvetica" w:cs="Helvetica"/>
                            <w:sz w:val="24"/>
                            <w:szCs w:val="24"/>
                          </w:rPr>
                        </w:pPr>
                      </w:p>
                    </w:tc>
                    <w:tc>
                      <w:tcPr>
                        <w:tcW w:w="0" w:type="auto"/>
                        <w:vAlign w:val="center"/>
                        <w:hideMark/>
                      </w:tcPr>
                      <w:p w:rsidR="00180687" w:rsidRPr="00180687" w:rsidRDefault="00180687" w:rsidP="00180687">
                        <w:pPr>
                          <w:spacing w:after="0" w:line="240" w:lineRule="auto"/>
                          <w:rPr>
                            <w:rFonts w:ascii="Times New Roman" w:eastAsia="Times New Roman" w:hAnsi="Times New Roman" w:cs="Times New Roman"/>
                            <w:sz w:val="20"/>
                            <w:szCs w:val="20"/>
                          </w:rPr>
                        </w:pPr>
                      </w:p>
                    </w:tc>
                  </w:tr>
                  <w:tr w:rsidR="00180687" w:rsidRPr="0018068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180687" w:rsidRPr="00180687">
                          <w:trPr>
                            <w:tblCellSpacing w:w="0" w:type="dxa"/>
                          </w:trPr>
                          <w:tc>
                            <w:tcPr>
                              <w:tcW w:w="0" w:type="auto"/>
                              <w:tcMar>
                                <w:top w:w="0" w:type="dxa"/>
                                <w:left w:w="0" w:type="dxa"/>
                                <w:bottom w:w="120" w:type="dxa"/>
                                <w:right w:w="0" w:type="dxa"/>
                              </w:tcMar>
                              <w:vAlign w:val="center"/>
                              <w:hideMark/>
                            </w:tcPr>
                            <w:p w:rsidR="00180687" w:rsidRPr="00180687" w:rsidRDefault="00180687" w:rsidP="00180687">
                              <w:pPr>
                                <w:spacing w:after="0" w:line="330" w:lineRule="atLeast"/>
                                <w:outlineLvl w:val="1"/>
                                <w:rPr>
                                  <w:rFonts w:ascii="Helvetica" w:eastAsia="Times New Roman" w:hAnsi="Helvetica" w:cs="Helvetica"/>
                                  <w:b/>
                                  <w:bCs/>
                                  <w:sz w:val="36"/>
                                  <w:szCs w:val="36"/>
                                </w:rPr>
                              </w:pPr>
                              <w:hyperlink r:id="rId19" w:tgtFrame="_blank" w:history="1">
                                <w:r w:rsidRPr="00180687">
                                  <w:rPr>
                                    <w:rFonts w:ascii="Helvetica" w:eastAsia="Times New Roman" w:hAnsi="Helvetica" w:cs="Helvetica"/>
                                    <w:b/>
                                    <w:bCs/>
                                    <w:color w:val="333333"/>
                                    <w:sz w:val="27"/>
                                    <w:szCs w:val="27"/>
                                  </w:rPr>
                                  <w:t>Governor Northam Announces Virginia to Expand Vaccine Eligibility to All Adults by April 18 as Vaccinations Continue Rising</w:t>
                                </w:r>
                              </w:hyperlink>
                            </w:p>
                          </w:tc>
                          <w:tc>
                            <w:tcPr>
                              <w:tcW w:w="0" w:type="auto"/>
                              <w:vAlign w:val="center"/>
                              <w:hideMark/>
                            </w:tcPr>
                            <w:p w:rsidR="00180687" w:rsidRPr="00180687" w:rsidRDefault="00180687" w:rsidP="00180687">
                              <w:pPr>
                                <w:spacing w:after="0" w:line="240" w:lineRule="auto"/>
                                <w:rPr>
                                  <w:rFonts w:ascii="Helvetica" w:eastAsia="Times New Roman" w:hAnsi="Helvetica" w:cs="Helvetica"/>
                                  <w:sz w:val="24"/>
                                  <w:szCs w:val="24"/>
                                </w:rPr>
                              </w:pPr>
                            </w:p>
                          </w:tc>
                        </w:tr>
                        <w:tr w:rsidR="00180687" w:rsidRPr="00180687">
                          <w:trPr>
                            <w:tblCellSpacing w:w="0" w:type="dxa"/>
                          </w:trPr>
                          <w:tc>
                            <w:tcPr>
                              <w:tcW w:w="0" w:type="auto"/>
                              <w:tcMar>
                                <w:top w:w="0" w:type="dxa"/>
                                <w:left w:w="0" w:type="dxa"/>
                                <w:bottom w:w="150" w:type="dxa"/>
                                <w:right w:w="0" w:type="dxa"/>
                              </w:tcMar>
                              <w:vAlign w:val="center"/>
                              <w:hideMark/>
                            </w:tcPr>
                            <w:p w:rsidR="00180687" w:rsidRPr="00180687" w:rsidRDefault="00180687" w:rsidP="00180687">
                              <w:pPr>
                                <w:spacing w:after="0" w:line="240" w:lineRule="auto"/>
                                <w:rPr>
                                  <w:rFonts w:ascii="Helvetica" w:eastAsia="Times New Roman" w:hAnsi="Helvetica" w:cs="Helvetica"/>
                                  <w:sz w:val="24"/>
                                  <w:szCs w:val="24"/>
                                </w:rPr>
                              </w:pPr>
                              <w:hyperlink r:id="rId20" w:tgtFrame="_blank" w:history="1">
                                <w:r w:rsidRPr="00180687">
                                  <w:rPr>
                                    <w:rFonts w:ascii="Helvetica" w:eastAsia="Times New Roman" w:hAnsi="Helvetica" w:cs="Helvetica"/>
                                    <w:color w:val="9E9E9E"/>
                                    <w:sz w:val="21"/>
                                    <w:szCs w:val="21"/>
                                  </w:rPr>
                                  <w:t>Virginia</w:t>
                                </w:r>
                              </w:hyperlink>
                            </w:p>
                          </w:tc>
                          <w:tc>
                            <w:tcPr>
                              <w:tcW w:w="0" w:type="auto"/>
                              <w:vAlign w:val="center"/>
                              <w:hideMark/>
                            </w:tcPr>
                            <w:p w:rsidR="00180687" w:rsidRPr="00180687" w:rsidRDefault="00180687" w:rsidP="00180687">
                              <w:pPr>
                                <w:spacing w:after="0" w:line="240" w:lineRule="auto"/>
                                <w:rPr>
                                  <w:rFonts w:ascii="Helvetica" w:eastAsia="Times New Roman" w:hAnsi="Helvetica" w:cs="Helvetica"/>
                                  <w:sz w:val="24"/>
                                  <w:szCs w:val="24"/>
                                </w:rPr>
                              </w:pPr>
                            </w:p>
                          </w:tc>
                        </w:tr>
                        <w:tr w:rsidR="00180687" w:rsidRPr="00180687">
                          <w:trPr>
                            <w:tblCellSpacing w:w="0" w:type="dxa"/>
                          </w:trPr>
                          <w:tc>
                            <w:tcPr>
                              <w:tcW w:w="0" w:type="auto"/>
                              <w:vAlign w:val="center"/>
                              <w:hideMark/>
                            </w:tcPr>
                            <w:p w:rsidR="00180687" w:rsidRPr="00180687" w:rsidRDefault="00180687" w:rsidP="00180687">
                              <w:pPr>
                                <w:numPr>
                                  <w:ilvl w:val="0"/>
                                  <w:numId w:val="5"/>
                                </w:numPr>
                                <w:spacing w:after="120" w:line="330" w:lineRule="atLeast"/>
                                <w:ind w:left="945"/>
                                <w:rPr>
                                  <w:rFonts w:ascii="Helvetica" w:eastAsia="Times New Roman" w:hAnsi="Helvetica" w:cs="Helvetica"/>
                                  <w:color w:val="757575"/>
                                  <w:sz w:val="24"/>
                                  <w:szCs w:val="24"/>
                                </w:rPr>
                              </w:pPr>
                              <w:r w:rsidRPr="00180687">
                                <w:rPr>
                                  <w:rFonts w:ascii="Helvetica" w:eastAsia="Times New Roman" w:hAnsi="Helvetica" w:cs="Helvetica"/>
                                  <w:color w:val="757575"/>
                                  <w:sz w:val="23"/>
                                  <w:szCs w:val="23"/>
                                </w:rPr>
                                <w:t>Twenty-one of Virginia’s 35 local health districts have already started vaccinating essential workers in Phase 1c after providing appointments to everyone eligible in Phases 1a or 1b on the pre-registration list.</w:t>
                              </w:r>
                            </w:p>
                            <w:p w:rsidR="00180687" w:rsidRPr="00180687" w:rsidRDefault="00180687" w:rsidP="00180687">
                              <w:pPr>
                                <w:numPr>
                                  <w:ilvl w:val="0"/>
                                  <w:numId w:val="5"/>
                                </w:numPr>
                                <w:spacing w:after="120" w:line="330" w:lineRule="atLeast"/>
                                <w:ind w:left="945"/>
                                <w:rPr>
                                  <w:rFonts w:ascii="Helvetica" w:eastAsia="Times New Roman" w:hAnsi="Helvetica" w:cs="Helvetica"/>
                                  <w:color w:val="757575"/>
                                  <w:sz w:val="24"/>
                                  <w:szCs w:val="24"/>
                                </w:rPr>
                              </w:pPr>
                              <w:r w:rsidRPr="00180687">
                                <w:rPr>
                                  <w:rFonts w:ascii="Helvetica" w:eastAsia="Times New Roman" w:hAnsi="Helvetica" w:cs="Helvetica"/>
                                  <w:color w:val="757575"/>
                                  <w:sz w:val="23"/>
                                  <w:szCs w:val="23"/>
                                </w:rPr>
                                <w:t xml:space="preserve">In addition to adopting phased eligibility based on risk, Virginia has focused on equity throughout its vaccination effort by providing targeted resources in </w:t>
                              </w:r>
                              <w:r w:rsidRPr="00180687">
                                <w:rPr>
                                  <w:rFonts w:ascii="Helvetica" w:eastAsia="Times New Roman" w:hAnsi="Helvetica" w:cs="Helvetica"/>
                                  <w:color w:val="757575"/>
                                  <w:sz w:val="23"/>
                                  <w:szCs w:val="23"/>
                                </w:rPr>
                                <w:lastRenderedPageBreak/>
                                <w:t>multiple languages, scheduling clinics in collaboration with community partners, performing grassroots outreach to drive pre-registration and scheduling, and implementing large, state-run Community Vaccination Centers in areas with vulnerable populations.</w:t>
                              </w:r>
                            </w:p>
                          </w:tc>
                          <w:tc>
                            <w:tcPr>
                              <w:tcW w:w="0" w:type="auto"/>
                              <w:vAlign w:val="center"/>
                              <w:hideMark/>
                            </w:tcPr>
                            <w:p w:rsidR="00180687" w:rsidRPr="00180687" w:rsidRDefault="00180687" w:rsidP="00180687">
                              <w:pPr>
                                <w:numPr>
                                  <w:ilvl w:val="0"/>
                                  <w:numId w:val="5"/>
                                </w:numPr>
                                <w:spacing w:after="120" w:line="330" w:lineRule="atLeast"/>
                                <w:ind w:left="945"/>
                                <w:rPr>
                                  <w:rFonts w:ascii="Helvetica" w:eastAsia="Times New Roman" w:hAnsi="Helvetica" w:cs="Helvetica"/>
                                  <w:color w:val="757575"/>
                                  <w:sz w:val="24"/>
                                  <w:szCs w:val="24"/>
                                </w:rPr>
                              </w:pPr>
                            </w:p>
                          </w:tc>
                        </w:tr>
                      </w:tbl>
                      <w:p w:rsidR="00180687" w:rsidRPr="00180687" w:rsidRDefault="00180687" w:rsidP="00180687">
                        <w:pPr>
                          <w:spacing w:after="0" w:line="240" w:lineRule="auto"/>
                          <w:rPr>
                            <w:rFonts w:ascii="Helvetica" w:eastAsia="Times New Roman" w:hAnsi="Helvetica" w:cs="Helvetica"/>
                            <w:sz w:val="24"/>
                            <w:szCs w:val="24"/>
                          </w:rPr>
                        </w:pPr>
                      </w:p>
                    </w:tc>
                    <w:tc>
                      <w:tcPr>
                        <w:tcW w:w="0" w:type="auto"/>
                        <w:vAlign w:val="center"/>
                        <w:hideMark/>
                      </w:tcPr>
                      <w:p w:rsidR="00180687" w:rsidRPr="00180687" w:rsidRDefault="00180687" w:rsidP="00180687">
                        <w:pPr>
                          <w:spacing w:after="0" w:line="240" w:lineRule="auto"/>
                          <w:rPr>
                            <w:rFonts w:ascii="Times New Roman" w:eastAsia="Times New Roman" w:hAnsi="Times New Roman" w:cs="Times New Roman"/>
                            <w:sz w:val="20"/>
                            <w:szCs w:val="20"/>
                          </w:rPr>
                        </w:pPr>
                      </w:p>
                    </w:tc>
                  </w:tr>
                  <w:tr w:rsidR="00180687" w:rsidRPr="0018068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180687" w:rsidRPr="00180687">
                          <w:trPr>
                            <w:tblCellSpacing w:w="0" w:type="dxa"/>
                          </w:trPr>
                          <w:tc>
                            <w:tcPr>
                              <w:tcW w:w="0" w:type="auto"/>
                              <w:tcMar>
                                <w:top w:w="0" w:type="dxa"/>
                                <w:left w:w="0" w:type="dxa"/>
                                <w:bottom w:w="120" w:type="dxa"/>
                                <w:right w:w="0" w:type="dxa"/>
                              </w:tcMar>
                              <w:vAlign w:val="center"/>
                              <w:hideMark/>
                            </w:tcPr>
                            <w:p w:rsidR="00180687" w:rsidRPr="00180687" w:rsidRDefault="00180687" w:rsidP="00180687">
                              <w:pPr>
                                <w:spacing w:after="0" w:line="330" w:lineRule="atLeast"/>
                                <w:outlineLvl w:val="1"/>
                                <w:rPr>
                                  <w:rFonts w:ascii="Helvetica" w:eastAsia="Times New Roman" w:hAnsi="Helvetica" w:cs="Helvetica"/>
                                  <w:b/>
                                  <w:bCs/>
                                  <w:sz w:val="36"/>
                                  <w:szCs w:val="36"/>
                                </w:rPr>
                              </w:pPr>
                              <w:hyperlink r:id="rId21" w:tgtFrame="_blank" w:history="1">
                                <w:r w:rsidRPr="00180687">
                                  <w:rPr>
                                    <w:rFonts w:ascii="Helvetica" w:eastAsia="Times New Roman" w:hAnsi="Helvetica" w:cs="Helvetica"/>
                                    <w:b/>
                                    <w:bCs/>
                                    <w:color w:val="333333"/>
                                    <w:sz w:val="27"/>
                                    <w:szCs w:val="27"/>
                                  </w:rPr>
                                  <w:t>Virginia establishes tuition-free community college for high-demand fields</w:t>
                                </w:r>
                              </w:hyperlink>
                            </w:p>
                          </w:tc>
                          <w:tc>
                            <w:tcPr>
                              <w:tcW w:w="0" w:type="auto"/>
                              <w:vAlign w:val="center"/>
                              <w:hideMark/>
                            </w:tcPr>
                            <w:p w:rsidR="00180687" w:rsidRPr="00180687" w:rsidRDefault="00180687" w:rsidP="00180687">
                              <w:pPr>
                                <w:spacing w:after="0" w:line="240" w:lineRule="auto"/>
                                <w:rPr>
                                  <w:rFonts w:ascii="Helvetica" w:eastAsia="Times New Roman" w:hAnsi="Helvetica" w:cs="Helvetica"/>
                                  <w:sz w:val="24"/>
                                  <w:szCs w:val="24"/>
                                </w:rPr>
                              </w:pPr>
                            </w:p>
                          </w:tc>
                        </w:tr>
                        <w:tr w:rsidR="00180687" w:rsidRPr="00180687">
                          <w:trPr>
                            <w:tblCellSpacing w:w="0" w:type="dxa"/>
                          </w:trPr>
                          <w:tc>
                            <w:tcPr>
                              <w:tcW w:w="0" w:type="auto"/>
                              <w:tcMar>
                                <w:top w:w="0" w:type="dxa"/>
                                <w:left w:w="0" w:type="dxa"/>
                                <w:bottom w:w="150" w:type="dxa"/>
                                <w:right w:w="0" w:type="dxa"/>
                              </w:tcMar>
                              <w:vAlign w:val="center"/>
                              <w:hideMark/>
                            </w:tcPr>
                            <w:p w:rsidR="00180687" w:rsidRPr="00180687" w:rsidRDefault="00180687" w:rsidP="00180687">
                              <w:pPr>
                                <w:spacing w:after="0" w:line="240" w:lineRule="auto"/>
                                <w:rPr>
                                  <w:rFonts w:ascii="Helvetica" w:eastAsia="Times New Roman" w:hAnsi="Helvetica" w:cs="Helvetica"/>
                                  <w:sz w:val="24"/>
                                  <w:szCs w:val="24"/>
                                </w:rPr>
                              </w:pPr>
                              <w:hyperlink r:id="rId22" w:tgtFrame="_blank" w:history="1">
                                <w:r w:rsidRPr="00180687">
                                  <w:rPr>
                                    <w:rFonts w:ascii="Helvetica" w:eastAsia="Times New Roman" w:hAnsi="Helvetica" w:cs="Helvetica"/>
                                    <w:color w:val="9E9E9E"/>
                                    <w:sz w:val="21"/>
                                    <w:szCs w:val="21"/>
                                  </w:rPr>
                                  <w:t>Higher Ed Dive</w:t>
                                </w:r>
                              </w:hyperlink>
                            </w:p>
                          </w:tc>
                          <w:tc>
                            <w:tcPr>
                              <w:tcW w:w="0" w:type="auto"/>
                              <w:vAlign w:val="center"/>
                              <w:hideMark/>
                            </w:tcPr>
                            <w:p w:rsidR="00180687" w:rsidRPr="00180687" w:rsidRDefault="00180687" w:rsidP="00180687">
                              <w:pPr>
                                <w:spacing w:after="0" w:line="240" w:lineRule="auto"/>
                                <w:rPr>
                                  <w:rFonts w:ascii="Helvetica" w:eastAsia="Times New Roman" w:hAnsi="Helvetica" w:cs="Helvetica"/>
                                  <w:sz w:val="24"/>
                                  <w:szCs w:val="24"/>
                                </w:rPr>
                              </w:pPr>
                            </w:p>
                          </w:tc>
                        </w:tr>
                        <w:tr w:rsidR="00180687" w:rsidRPr="00180687">
                          <w:trPr>
                            <w:tblCellSpacing w:w="0" w:type="dxa"/>
                          </w:trPr>
                          <w:tc>
                            <w:tcPr>
                              <w:tcW w:w="0" w:type="auto"/>
                              <w:vAlign w:val="center"/>
                              <w:hideMark/>
                            </w:tcPr>
                            <w:p w:rsidR="00180687" w:rsidRPr="00180687" w:rsidRDefault="00180687" w:rsidP="00180687">
                              <w:pPr>
                                <w:numPr>
                                  <w:ilvl w:val="0"/>
                                  <w:numId w:val="6"/>
                                </w:numPr>
                                <w:spacing w:after="120" w:line="330" w:lineRule="atLeast"/>
                                <w:ind w:left="945"/>
                                <w:rPr>
                                  <w:rFonts w:ascii="Helvetica" w:eastAsia="Times New Roman" w:hAnsi="Helvetica" w:cs="Helvetica"/>
                                  <w:color w:val="757575"/>
                                  <w:sz w:val="24"/>
                                  <w:szCs w:val="24"/>
                                </w:rPr>
                              </w:pPr>
                              <w:r w:rsidRPr="00180687">
                                <w:rPr>
                                  <w:rFonts w:ascii="Helvetica" w:eastAsia="Times New Roman" w:hAnsi="Helvetica" w:cs="Helvetica"/>
                                  <w:color w:val="757575"/>
                                  <w:sz w:val="23"/>
                                  <w:szCs w:val="23"/>
                                </w:rPr>
                                <w:t>Virginia Gov. Ralph Northam signed legislation Monday establishing tuition-free community college for low- and middle-income students studying for jobs in high-demand fields.</w:t>
                              </w:r>
                            </w:p>
                            <w:p w:rsidR="00180687" w:rsidRPr="00180687" w:rsidRDefault="00180687" w:rsidP="00180687">
                              <w:pPr>
                                <w:numPr>
                                  <w:ilvl w:val="0"/>
                                  <w:numId w:val="6"/>
                                </w:numPr>
                                <w:spacing w:after="120" w:line="330" w:lineRule="atLeast"/>
                                <w:ind w:left="945"/>
                                <w:rPr>
                                  <w:rFonts w:ascii="Helvetica" w:eastAsia="Times New Roman" w:hAnsi="Helvetica" w:cs="Helvetica"/>
                                  <w:color w:val="757575"/>
                                  <w:sz w:val="24"/>
                                  <w:szCs w:val="24"/>
                                </w:rPr>
                              </w:pPr>
                              <w:r w:rsidRPr="00180687">
                                <w:rPr>
                                  <w:rFonts w:ascii="Helvetica" w:eastAsia="Times New Roman" w:hAnsi="Helvetica" w:cs="Helvetica"/>
                                  <w:color w:val="757575"/>
                                  <w:sz w:val="23"/>
                                  <w:szCs w:val="23"/>
                                </w:rPr>
                                <w:t>The program targets students pursuing degrees in such industries as healthcare, computer science and early childhood education within the Virginia Community College System, according to the governor's office .</w:t>
                              </w:r>
                            </w:p>
                          </w:tc>
                          <w:tc>
                            <w:tcPr>
                              <w:tcW w:w="0" w:type="auto"/>
                              <w:vAlign w:val="center"/>
                              <w:hideMark/>
                            </w:tcPr>
                            <w:p w:rsidR="00180687" w:rsidRPr="00180687" w:rsidRDefault="00180687" w:rsidP="00180687">
                              <w:pPr>
                                <w:numPr>
                                  <w:ilvl w:val="0"/>
                                  <w:numId w:val="6"/>
                                </w:numPr>
                                <w:spacing w:after="120" w:line="330" w:lineRule="atLeast"/>
                                <w:ind w:left="945"/>
                                <w:rPr>
                                  <w:rFonts w:ascii="Helvetica" w:eastAsia="Times New Roman" w:hAnsi="Helvetica" w:cs="Helvetica"/>
                                  <w:color w:val="757575"/>
                                  <w:sz w:val="24"/>
                                  <w:szCs w:val="24"/>
                                </w:rPr>
                              </w:pPr>
                            </w:p>
                          </w:tc>
                        </w:tr>
                      </w:tbl>
                      <w:p w:rsidR="00180687" w:rsidRPr="00180687" w:rsidRDefault="00180687" w:rsidP="00180687">
                        <w:pPr>
                          <w:spacing w:after="0" w:line="240" w:lineRule="auto"/>
                          <w:rPr>
                            <w:rFonts w:ascii="Helvetica" w:eastAsia="Times New Roman" w:hAnsi="Helvetica" w:cs="Helvetica"/>
                            <w:sz w:val="24"/>
                            <w:szCs w:val="24"/>
                          </w:rPr>
                        </w:pPr>
                      </w:p>
                    </w:tc>
                    <w:tc>
                      <w:tcPr>
                        <w:tcW w:w="0" w:type="auto"/>
                        <w:vAlign w:val="center"/>
                        <w:hideMark/>
                      </w:tcPr>
                      <w:p w:rsidR="00180687" w:rsidRPr="00180687" w:rsidRDefault="00180687" w:rsidP="00180687">
                        <w:pPr>
                          <w:spacing w:after="0" w:line="240" w:lineRule="auto"/>
                          <w:rPr>
                            <w:rFonts w:ascii="Times New Roman" w:eastAsia="Times New Roman" w:hAnsi="Times New Roman" w:cs="Times New Roman"/>
                            <w:sz w:val="20"/>
                            <w:szCs w:val="20"/>
                          </w:rPr>
                        </w:pPr>
                      </w:p>
                    </w:tc>
                  </w:tr>
                  <w:tr w:rsidR="00180687" w:rsidRPr="0018068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180687" w:rsidRPr="00180687">
                          <w:trPr>
                            <w:tblCellSpacing w:w="0" w:type="dxa"/>
                          </w:trPr>
                          <w:tc>
                            <w:tcPr>
                              <w:tcW w:w="0" w:type="auto"/>
                              <w:tcMar>
                                <w:top w:w="0" w:type="dxa"/>
                                <w:left w:w="0" w:type="dxa"/>
                                <w:bottom w:w="120" w:type="dxa"/>
                                <w:right w:w="0" w:type="dxa"/>
                              </w:tcMar>
                              <w:vAlign w:val="center"/>
                              <w:hideMark/>
                            </w:tcPr>
                            <w:p w:rsidR="00180687" w:rsidRPr="00180687" w:rsidRDefault="00180687" w:rsidP="00180687">
                              <w:pPr>
                                <w:spacing w:after="0" w:line="330" w:lineRule="atLeast"/>
                                <w:outlineLvl w:val="1"/>
                                <w:rPr>
                                  <w:rFonts w:ascii="Helvetica" w:eastAsia="Times New Roman" w:hAnsi="Helvetica" w:cs="Helvetica"/>
                                  <w:b/>
                                  <w:bCs/>
                                  <w:sz w:val="36"/>
                                  <w:szCs w:val="36"/>
                                </w:rPr>
                              </w:pPr>
                              <w:hyperlink r:id="rId23" w:tgtFrame="_blank" w:history="1">
                                <w:r w:rsidRPr="00180687">
                                  <w:rPr>
                                    <w:rFonts w:ascii="Helvetica" w:eastAsia="Times New Roman" w:hAnsi="Helvetica" w:cs="Helvetica"/>
                                    <w:b/>
                                    <w:bCs/>
                                    <w:color w:val="333333"/>
                                    <w:sz w:val="27"/>
                                    <w:szCs w:val="27"/>
                                  </w:rPr>
                                  <w:t>Virginia aims to combat COVID vaccine hesitancy, access issues in effort to reach herd immunity</w:t>
                                </w:r>
                              </w:hyperlink>
                            </w:p>
                          </w:tc>
                          <w:tc>
                            <w:tcPr>
                              <w:tcW w:w="0" w:type="auto"/>
                              <w:vAlign w:val="center"/>
                              <w:hideMark/>
                            </w:tcPr>
                            <w:p w:rsidR="00180687" w:rsidRPr="00180687" w:rsidRDefault="00180687" w:rsidP="00180687">
                              <w:pPr>
                                <w:spacing w:after="0" w:line="240" w:lineRule="auto"/>
                                <w:rPr>
                                  <w:rFonts w:ascii="Helvetica" w:eastAsia="Times New Roman" w:hAnsi="Helvetica" w:cs="Helvetica"/>
                                  <w:sz w:val="24"/>
                                  <w:szCs w:val="24"/>
                                </w:rPr>
                              </w:pPr>
                            </w:p>
                          </w:tc>
                        </w:tr>
                        <w:tr w:rsidR="00180687" w:rsidRPr="00180687">
                          <w:trPr>
                            <w:tblCellSpacing w:w="0" w:type="dxa"/>
                          </w:trPr>
                          <w:tc>
                            <w:tcPr>
                              <w:tcW w:w="0" w:type="auto"/>
                              <w:tcMar>
                                <w:top w:w="0" w:type="dxa"/>
                                <w:left w:w="0" w:type="dxa"/>
                                <w:bottom w:w="150" w:type="dxa"/>
                                <w:right w:w="0" w:type="dxa"/>
                              </w:tcMar>
                              <w:vAlign w:val="center"/>
                              <w:hideMark/>
                            </w:tcPr>
                            <w:p w:rsidR="00180687" w:rsidRPr="00180687" w:rsidRDefault="00180687" w:rsidP="00180687">
                              <w:pPr>
                                <w:spacing w:after="0" w:line="240" w:lineRule="auto"/>
                                <w:rPr>
                                  <w:rFonts w:ascii="Helvetica" w:eastAsia="Times New Roman" w:hAnsi="Helvetica" w:cs="Helvetica"/>
                                  <w:sz w:val="24"/>
                                  <w:szCs w:val="24"/>
                                </w:rPr>
                              </w:pPr>
                              <w:hyperlink r:id="rId24" w:tgtFrame="_blank" w:history="1">
                                <w:r w:rsidRPr="00180687">
                                  <w:rPr>
                                    <w:rFonts w:ascii="Helvetica" w:eastAsia="Times New Roman" w:hAnsi="Helvetica" w:cs="Helvetica"/>
                                    <w:color w:val="9E9E9E"/>
                                    <w:sz w:val="21"/>
                                    <w:szCs w:val="21"/>
                                  </w:rPr>
                                  <w:t>8News</w:t>
                                </w:r>
                              </w:hyperlink>
                            </w:p>
                          </w:tc>
                          <w:tc>
                            <w:tcPr>
                              <w:tcW w:w="0" w:type="auto"/>
                              <w:vAlign w:val="center"/>
                              <w:hideMark/>
                            </w:tcPr>
                            <w:p w:rsidR="00180687" w:rsidRPr="00180687" w:rsidRDefault="00180687" w:rsidP="00180687">
                              <w:pPr>
                                <w:spacing w:after="0" w:line="240" w:lineRule="auto"/>
                                <w:rPr>
                                  <w:rFonts w:ascii="Helvetica" w:eastAsia="Times New Roman" w:hAnsi="Helvetica" w:cs="Helvetica"/>
                                  <w:sz w:val="24"/>
                                  <w:szCs w:val="24"/>
                                </w:rPr>
                              </w:pPr>
                            </w:p>
                          </w:tc>
                        </w:tr>
                        <w:tr w:rsidR="00180687" w:rsidRPr="00180687">
                          <w:trPr>
                            <w:tblCellSpacing w:w="0" w:type="dxa"/>
                          </w:trPr>
                          <w:tc>
                            <w:tcPr>
                              <w:tcW w:w="0" w:type="auto"/>
                              <w:vAlign w:val="center"/>
                              <w:hideMark/>
                            </w:tcPr>
                            <w:p w:rsidR="00180687" w:rsidRPr="00180687" w:rsidRDefault="00180687" w:rsidP="00180687">
                              <w:pPr>
                                <w:numPr>
                                  <w:ilvl w:val="0"/>
                                  <w:numId w:val="7"/>
                                </w:numPr>
                                <w:spacing w:after="120" w:line="330" w:lineRule="atLeast"/>
                                <w:ind w:left="945"/>
                                <w:rPr>
                                  <w:rFonts w:ascii="Helvetica" w:eastAsia="Times New Roman" w:hAnsi="Helvetica" w:cs="Helvetica"/>
                                  <w:color w:val="757575"/>
                                  <w:sz w:val="24"/>
                                  <w:szCs w:val="24"/>
                                </w:rPr>
                              </w:pPr>
                              <w:r w:rsidRPr="00180687">
                                <w:rPr>
                                  <w:rFonts w:ascii="Helvetica" w:eastAsia="Times New Roman" w:hAnsi="Helvetica" w:cs="Helvetica"/>
                                  <w:color w:val="757575"/>
                                  <w:sz w:val="23"/>
                                  <w:szCs w:val="23"/>
                                </w:rPr>
                                <w:t>(WRIC) -- Virginia is still on track to have all adults eligible for a coronavirus vaccine by late April or May 1, the state's vaccine coordinator said Friday, but hesitancy from residents could make reaching herd immunity more difficult.</w:t>
                              </w:r>
                            </w:p>
                            <w:p w:rsidR="00180687" w:rsidRPr="00180687" w:rsidRDefault="00180687" w:rsidP="00180687">
                              <w:pPr>
                                <w:numPr>
                                  <w:ilvl w:val="0"/>
                                  <w:numId w:val="7"/>
                                </w:numPr>
                                <w:spacing w:after="120" w:line="330" w:lineRule="atLeast"/>
                                <w:ind w:left="945"/>
                                <w:rPr>
                                  <w:rFonts w:ascii="Helvetica" w:eastAsia="Times New Roman" w:hAnsi="Helvetica" w:cs="Helvetica"/>
                                  <w:color w:val="757575"/>
                                  <w:sz w:val="24"/>
                                  <w:szCs w:val="24"/>
                                </w:rPr>
                              </w:pPr>
                              <w:r w:rsidRPr="00180687">
                                <w:rPr>
                                  <w:rFonts w:ascii="Helvetica" w:eastAsia="Times New Roman" w:hAnsi="Helvetica" w:cs="Helvetica"/>
                                  <w:color w:val="757575"/>
                                  <w:sz w:val="23"/>
                                  <w:szCs w:val="23"/>
                                </w:rPr>
                                <w:t xml:space="preserve">Dr. Danny </w:t>
                              </w:r>
                              <w:proofErr w:type="spellStart"/>
                              <w:r w:rsidRPr="00180687">
                                <w:rPr>
                                  <w:rFonts w:ascii="Helvetica" w:eastAsia="Times New Roman" w:hAnsi="Helvetica" w:cs="Helvetica"/>
                                  <w:color w:val="757575"/>
                                  <w:sz w:val="23"/>
                                  <w:szCs w:val="23"/>
                                </w:rPr>
                                <w:t>Avula</w:t>
                              </w:r>
                              <w:proofErr w:type="spellEnd"/>
                              <w:r w:rsidRPr="00180687">
                                <w:rPr>
                                  <w:rFonts w:ascii="Helvetica" w:eastAsia="Times New Roman" w:hAnsi="Helvetica" w:cs="Helvetica"/>
                                  <w:color w:val="757575"/>
                                  <w:sz w:val="23"/>
                                  <w:szCs w:val="23"/>
                                </w:rPr>
                                <w:t>, appointed as Virginia's vaccine coordinator in January, reiterated previous assessments in a press call Friday that vaccinating at least 75% of the general population, the expected benchmark for herd immunity, will happen at the end of the summer.</w:t>
                              </w:r>
                            </w:p>
                          </w:tc>
                          <w:tc>
                            <w:tcPr>
                              <w:tcW w:w="0" w:type="auto"/>
                              <w:vAlign w:val="center"/>
                              <w:hideMark/>
                            </w:tcPr>
                            <w:p w:rsidR="00180687" w:rsidRPr="00180687" w:rsidRDefault="00180687" w:rsidP="00180687">
                              <w:pPr>
                                <w:numPr>
                                  <w:ilvl w:val="0"/>
                                  <w:numId w:val="7"/>
                                </w:numPr>
                                <w:spacing w:after="120" w:line="330" w:lineRule="atLeast"/>
                                <w:ind w:left="945"/>
                                <w:rPr>
                                  <w:rFonts w:ascii="Helvetica" w:eastAsia="Times New Roman" w:hAnsi="Helvetica" w:cs="Helvetica"/>
                                  <w:color w:val="757575"/>
                                  <w:sz w:val="24"/>
                                  <w:szCs w:val="24"/>
                                </w:rPr>
                              </w:pPr>
                            </w:p>
                          </w:tc>
                        </w:tr>
                      </w:tbl>
                      <w:p w:rsidR="00180687" w:rsidRPr="00180687" w:rsidRDefault="00180687" w:rsidP="00180687">
                        <w:pPr>
                          <w:spacing w:after="0" w:line="240" w:lineRule="auto"/>
                          <w:rPr>
                            <w:rFonts w:ascii="Helvetica" w:eastAsia="Times New Roman" w:hAnsi="Helvetica" w:cs="Helvetica"/>
                            <w:sz w:val="24"/>
                            <w:szCs w:val="24"/>
                          </w:rPr>
                        </w:pPr>
                      </w:p>
                    </w:tc>
                    <w:tc>
                      <w:tcPr>
                        <w:tcW w:w="0" w:type="auto"/>
                        <w:vAlign w:val="center"/>
                        <w:hideMark/>
                      </w:tcPr>
                      <w:p w:rsidR="00180687" w:rsidRPr="00180687" w:rsidRDefault="00180687" w:rsidP="00180687">
                        <w:pPr>
                          <w:spacing w:after="0" w:line="240" w:lineRule="auto"/>
                          <w:rPr>
                            <w:rFonts w:ascii="Times New Roman" w:eastAsia="Times New Roman" w:hAnsi="Times New Roman" w:cs="Times New Roman"/>
                            <w:sz w:val="20"/>
                            <w:szCs w:val="20"/>
                          </w:rPr>
                        </w:pPr>
                      </w:p>
                    </w:tc>
                  </w:tr>
                  <w:tr w:rsidR="00180687" w:rsidRPr="0018068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180687" w:rsidRPr="00180687">
                          <w:trPr>
                            <w:tblCellSpacing w:w="0" w:type="dxa"/>
                          </w:trPr>
                          <w:tc>
                            <w:tcPr>
                              <w:tcW w:w="0" w:type="auto"/>
                              <w:tcMar>
                                <w:top w:w="0" w:type="dxa"/>
                                <w:left w:w="0" w:type="dxa"/>
                                <w:bottom w:w="120" w:type="dxa"/>
                                <w:right w:w="0" w:type="dxa"/>
                              </w:tcMar>
                              <w:vAlign w:val="center"/>
                              <w:hideMark/>
                            </w:tcPr>
                            <w:p w:rsidR="00180687" w:rsidRPr="00180687" w:rsidRDefault="00180687" w:rsidP="00180687">
                              <w:pPr>
                                <w:spacing w:after="0" w:line="330" w:lineRule="atLeast"/>
                                <w:outlineLvl w:val="1"/>
                                <w:rPr>
                                  <w:rFonts w:ascii="Helvetica" w:eastAsia="Times New Roman" w:hAnsi="Helvetica" w:cs="Helvetica"/>
                                  <w:b/>
                                  <w:bCs/>
                                  <w:sz w:val="36"/>
                                  <w:szCs w:val="36"/>
                                </w:rPr>
                              </w:pPr>
                              <w:hyperlink r:id="rId25" w:tgtFrame="_blank" w:history="1">
                                <w:r w:rsidRPr="00180687">
                                  <w:rPr>
                                    <w:rFonts w:ascii="Helvetica" w:eastAsia="Times New Roman" w:hAnsi="Helvetica" w:cs="Helvetica"/>
                                    <w:b/>
                                    <w:bCs/>
                                    <w:color w:val="333333"/>
                                    <w:sz w:val="27"/>
                                    <w:szCs w:val="27"/>
                                  </w:rPr>
                                  <w:t>Virginia Schools Face Enrollment Declines During COVID-19</w:t>
                                </w:r>
                              </w:hyperlink>
                            </w:p>
                          </w:tc>
                          <w:tc>
                            <w:tcPr>
                              <w:tcW w:w="0" w:type="auto"/>
                              <w:vAlign w:val="center"/>
                              <w:hideMark/>
                            </w:tcPr>
                            <w:p w:rsidR="00180687" w:rsidRPr="00180687" w:rsidRDefault="00180687" w:rsidP="00180687">
                              <w:pPr>
                                <w:spacing w:after="0" w:line="240" w:lineRule="auto"/>
                                <w:rPr>
                                  <w:rFonts w:ascii="Helvetica" w:eastAsia="Times New Roman" w:hAnsi="Helvetica" w:cs="Helvetica"/>
                                  <w:sz w:val="24"/>
                                  <w:szCs w:val="24"/>
                                </w:rPr>
                              </w:pPr>
                            </w:p>
                          </w:tc>
                        </w:tr>
                        <w:tr w:rsidR="00180687" w:rsidRPr="00180687">
                          <w:trPr>
                            <w:tblCellSpacing w:w="0" w:type="dxa"/>
                          </w:trPr>
                          <w:tc>
                            <w:tcPr>
                              <w:tcW w:w="0" w:type="auto"/>
                              <w:tcMar>
                                <w:top w:w="0" w:type="dxa"/>
                                <w:left w:w="0" w:type="dxa"/>
                                <w:bottom w:w="150" w:type="dxa"/>
                                <w:right w:w="0" w:type="dxa"/>
                              </w:tcMar>
                              <w:vAlign w:val="center"/>
                              <w:hideMark/>
                            </w:tcPr>
                            <w:p w:rsidR="00180687" w:rsidRPr="00180687" w:rsidRDefault="00180687" w:rsidP="00180687">
                              <w:pPr>
                                <w:spacing w:after="0" w:line="240" w:lineRule="auto"/>
                                <w:rPr>
                                  <w:rFonts w:ascii="Helvetica" w:eastAsia="Times New Roman" w:hAnsi="Helvetica" w:cs="Helvetica"/>
                                  <w:sz w:val="24"/>
                                  <w:szCs w:val="24"/>
                                </w:rPr>
                              </w:pPr>
                              <w:hyperlink r:id="rId26" w:tgtFrame="_blank" w:history="1">
                                <w:r w:rsidRPr="00180687">
                                  <w:rPr>
                                    <w:rFonts w:ascii="Helvetica" w:eastAsia="Times New Roman" w:hAnsi="Helvetica" w:cs="Helvetica"/>
                                    <w:color w:val="9E9E9E"/>
                                    <w:sz w:val="21"/>
                                    <w:szCs w:val="21"/>
                                  </w:rPr>
                                  <w:t>VPM.org</w:t>
                                </w:r>
                              </w:hyperlink>
                            </w:p>
                          </w:tc>
                          <w:tc>
                            <w:tcPr>
                              <w:tcW w:w="0" w:type="auto"/>
                              <w:vAlign w:val="center"/>
                              <w:hideMark/>
                            </w:tcPr>
                            <w:p w:rsidR="00180687" w:rsidRPr="00180687" w:rsidRDefault="00180687" w:rsidP="00180687">
                              <w:pPr>
                                <w:spacing w:after="0" w:line="240" w:lineRule="auto"/>
                                <w:rPr>
                                  <w:rFonts w:ascii="Helvetica" w:eastAsia="Times New Roman" w:hAnsi="Helvetica" w:cs="Helvetica"/>
                                  <w:sz w:val="24"/>
                                  <w:szCs w:val="24"/>
                                </w:rPr>
                              </w:pPr>
                            </w:p>
                          </w:tc>
                        </w:tr>
                        <w:tr w:rsidR="00180687" w:rsidRPr="00180687">
                          <w:trPr>
                            <w:tblCellSpacing w:w="0" w:type="dxa"/>
                          </w:trPr>
                          <w:tc>
                            <w:tcPr>
                              <w:tcW w:w="0" w:type="auto"/>
                              <w:vAlign w:val="center"/>
                              <w:hideMark/>
                            </w:tcPr>
                            <w:p w:rsidR="00180687" w:rsidRPr="00180687" w:rsidRDefault="00180687" w:rsidP="00180687">
                              <w:pPr>
                                <w:numPr>
                                  <w:ilvl w:val="0"/>
                                  <w:numId w:val="8"/>
                                </w:numPr>
                                <w:spacing w:after="120" w:line="330" w:lineRule="atLeast"/>
                                <w:ind w:left="945"/>
                                <w:rPr>
                                  <w:rFonts w:ascii="Helvetica" w:eastAsia="Times New Roman" w:hAnsi="Helvetica" w:cs="Helvetica"/>
                                  <w:color w:val="757575"/>
                                  <w:sz w:val="24"/>
                                  <w:szCs w:val="24"/>
                                </w:rPr>
                              </w:pPr>
                              <w:r w:rsidRPr="00180687">
                                <w:rPr>
                                  <w:rFonts w:ascii="Helvetica" w:eastAsia="Times New Roman" w:hAnsi="Helvetica" w:cs="Helvetica"/>
                                  <w:color w:val="757575"/>
                                  <w:sz w:val="23"/>
                                  <w:szCs w:val="23"/>
                                </w:rPr>
                                <w:t>Less new students enrolled in Virginia colleges and universities for the 2020-2021 school year, according to a new report.</w:t>
                              </w:r>
                            </w:p>
                            <w:p w:rsidR="00180687" w:rsidRPr="00180687" w:rsidRDefault="00180687" w:rsidP="00180687">
                              <w:pPr>
                                <w:numPr>
                                  <w:ilvl w:val="0"/>
                                  <w:numId w:val="8"/>
                                </w:numPr>
                                <w:spacing w:after="120" w:line="330" w:lineRule="atLeast"/>
                                <w:ind w:left="945"/>
                                <w:rPr>
                                  <w:rFonts w:ascii="Helvetica" w:eastAsia="Times New Roman" w:hAnsi="Helvetica" w:cs="Helvetica"/>
                                  <w:color w:val="757575"/>
                                  <w:sz w:val="24"/>
                                  <w:szCs w:val="24"/>
                                </w:rPr>
                              </w:pPr>
                              <w:r w:rsidRPr="00180687">
                                <w:rPr>
                                  <w:rFonts w:ascii="Helvetica" w:eastAsia="Times New Roman" w:hAnsi="Helvetica" w:cs="Helvetica"/>
                                  <w:color w:val="757575"/>
                                  <w:sz w:val="23"/>
                                  <w:szCs w:val="23"/>
                                </w:rPr>
                                <w:t xml:space="preserve">“That could be a precursor to lower attainment rates in the future, threatening our ability to reach our goal of having 70% of the working age population in Virginia </w:t>
                              </w:r>
                              <w:r w:rsidRPr="00180687">
                                <w:rPr>
                                  <w:rFonts w:ascii="Helvetica" w:eastAsia="Times New Roman" w:hAnsi="Helvetica" w:cs="Helvetica"/>
                                  <w:color w:val="757575"/>
                                  <w:sz w:val="23"/>
                                  <w:szCs w:val="23"/>
                                </w:rPr>
                                <w:lastRenderedPageBreak/>
                                <w:t>earn a college degree by 2030,” and have a negative impact on employers seeking skilled workers, Allison said.</w:t>
                              </w:r>
                            </w:p>
                          </w:tc>
                          <w:tc>
                            <w:tcPr>
                              <w:tcW w:w="0" w:type="auto"/>
                              <w:vAlign w:val="center"/>
                              <w:hideMark/>
                            </w:tcPr>
                            <w:p w:rsidR="00180687" w:rsidRPr="00180687" w:rsidRDefault="00180687" w:rsidP="00180687">
                              <w:pPr>
                                <w:numPr>
                                  <w:ilvl w:val="0"/>
                                  <w:numId w:val="8"/>
                                </w:numPr>
                                <w:spacing w:after="120" w:line="330" w:lineRule="atLeast"/>
                                <w:ind w:left="945"/>
                                <w:rPr>
                                  <w:rFonts w:ascii="Helvetica" w:eastAsia="Times New Roman" w:hAnsi="Helvetica" w:cs="Helvetica"/>
                                  <w:color w:val="757575"/>
                                  <w:sz w:val="24"/>
                                  <w:szCs w:val="24"/>
                                </w:rPr>
                              </w:pPr>
                            </w:p>
                          </w:tc>
                        </w:tr>
                      </w:tbl>
                      <w:p w:rsidR="00180687" w:rsidRPr="00180687" w:rsidRDefault="00180687" w:rsidP="00180687">
                        <w:pPr>
                          <w:spacing w:after="0" w:line="240" w:lineRule="auto"/>
                          <w:rPr>
                            <w:rFonts w:ascii="Helvetica" w:eastAsia="Times New Roman" w:hAnsi="Helvetica" w:cs="Helvetica"/>
                            <w:sz w:val="24"/>
                            <w:szCs w:val="24"/>
                          </w:rPr>
                        </w:pPr>
                      </w:p>
                    </w:tc>
                    <w:tc>
                      <w:tcPr>
                        <w:tcW w:w="0" w:type="auto"/>
                        <w:vAlign w:val="center"/>
                        <w:hideMark/>
                      </w:tcPr>
                      <w:p w:rsidR="00180687" w:rsidRPr="00180687" w:rsidRDefault="00180687" w:rsidP="00180687">
                        <w:pPr>
                          <w:spacing w:after="0" w:line="240" w:lineRule="auto"/>
                          <w:rPr>
                            <w:rFonts w:ascii="Times New Roman" w:eastAsia="Times New Roman" w:hAnsi="Times New Roman" w:cs="Times New Roman"/>
                            <w:sz w:val="20"/>
                            <w:szCs w:val="20"/>
                          </w:rPr>
                        </w:pPr>
                      </w:p>
                    </w:tc>
                  </w:tr>
                  <w:tr w:rsidR="00180687" w:rsidRPr="0018068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180687" w:rsidRPr="00180687">
                          <w:trPr>
                            <w:tblCellSpacing w:w="0" w:type="dxa"/>
                          </w:trPr>
                          <w:tc>
                            <w:tcPr>
                              <w:tcW w:w="0" w:type="auto"/>
                              <w:tcMar>
                                <w:top w:w="0" w:type="dxa"/>
                                <w:left w:w="0" w:type="dxa"/>
                                <w:bottom w:w="120" w:type="dxa"/>
                                <w:right w:w="0" w:type="dxa"/>
                              </w:tcMar>
                              <w:vAlign w:val="center"/>
                              <w:hideMark/>
                            </w:tcPr>
                            <w:p w:rsidR="00180687" w:rsidRPr="00180687" w:rsidRDefault="00180687" w:rsidP="00180687">
                              <w:pPr>
                                <w:spacing w:after="0" w:line="330" w:lineRule="atLeast"/>
                                <w:outlineLvl w:val="1"/>
                                <w:rPr>
                                  <w:rFonts w:ascii="Helvetica" w:eastAsia="Times New Roman" w:hAnsi="Helvetica" w:cs="Helvetica"/>
                                  <w:b/>
                                  <w:bCs/>
                                  <w:sz w:val="36"/>
                                  <w:szCs w:val="36"/>
                                </w:rPr>
                              </w:pPr>
                              <w:hyperlink r:id="rId27" w:tgtFrame="_blank" w:history="1">
                                <w:r w:rsidRPr="00180687">
                                  <w:rPr>
                                    <w:rFonts w:ascii="Helvetica" w:eastAsia="Times New Roman" w:hAnsi="Helvetica" w:cs="Helvetica"/>
                                    <w:b/>
                                    <w:bCs/>
                                    <w:color w:val="333333"/>
                                    <w:sz w:val="27"/>
                                    <w:szCs w:val="27"/>
                                  </w:rPr>
                                  <w:t>What Virginia's school outbreak dashboard can — and can't — say about the risks of reopening</w:t>
                                </w:r>
                              </w:hyperlink>
                            </w:p>
                          </w:tc>
                          <w:tc>
                            <w:tcPr>
                              <w:tcW w:w="0" w:type="auto"/>
                              <w:vAlign w:val="center"/>
                              <w:hideMark/>
                            </w:tcPr>
                            <w:p w:rsidR="00180687" w:rsidRPr="00180687" w:rsidRDefault="00180687" w:rsidP="00180687">
                              <w:pPr>
                                <w:spacing w:after="0" w:line="240" w:lineRule="auto"/>
                                <w:rPr>
                                  <w:rFonts w:ascii="Helvetica" w:eastAsia="Times New Roman" w:hAnsi="Helvetica" w:cs="Helvetica"/>
                                  <w:sz w:val="24"/>
                                  <w:szCs w:val="24"/>
                                </w:rPr>
                              </w:pPr>
                            </w:p>
                          </w:tc>
                        </w:tr>
                        <w:tr w:rsidR="00180687" w:rsidRPr="00180687">
                          <w:trPr>
                            <w:tblCellSpacing w:w="0" w:type="dxa"/>
                          </w:trPr>
                          <w:tc>
                            <w:tcPr>
                              <w:tcW w:w="0" w:type="auto"/>
                              <w:tcMar>
                                <w:top w:w="0" w:type="dxa"/>
                                <w:left w:w="0" w:type="dxa"/>
                                <w:bottom w:w="150" w:type="dxa"/>
                                <w:right w:w="0" w:type="dxa"/>
                              </w:tcMar>
                              <w:vAlign w:val="center"/>
                              <w:hideMark/>
                            </w:tcPr>
                            <w:p w:rsidR="00180687" w:rsidRPr="00180687" w:rsidRDefault="00180687" w:rsidP="00180687">
                              <w:pPr>
                                <w:spacing w:after="0" w:line="240" w:lineRule="auto"/>
                                <w:rPr>
                                  <w:rFonts w:ascii="Helvetica" w:eastAsia="Times New Roman" w:hAnsi="Helvetica" w:cs="Helvetica"/>
                                  <w:sz w:val="24"/>
                                  <w:szCs w:val="24"/>
                                </w:rPr>
                              </w:pPr>
                              <w:hyperlink r:id="rId28" w:tgtFrame="_blank" w:history="1">
                                <w:r w:rsidRPr="00180687">
                                  <w:rPr>
                                    <w:rFonts w:ascii="Helvetica" w:eastAsia="Times New Roman" w:hAnsi="Helvetica" w:cs="Helvetica"/>
                                    <w:color w:val="9E9E9E"/>
                                    <w:sz w:val="21"/>
                                    <w:szCs w:val="21"/>
                                  </w:rPr>
                                  <w:t>Virginia Mercury</w:t>
                                </w:r>
                              </w:hyperlink>
                            </w:p>
                          </w:tc>
                          <w:tc>
                            <w:tcPr>
                              <w:tcW w:w="0" w:type="auto"/>
                              <w:vAlign w:val="center"/>
                              <w:hideMark/>
                            </w:tcPr>
                            <w:p w:rsidR="00180687" w:rsidRPr="00180687" w:rsidRDefault="00180687" w:rsidP="00180687">
                              <w:pPr>
                                <w:spacing w:after="0" w:line="240" w:lineRule="auto"/>
                                <w:rPr>
                                  <w:rFonts w:ascii="Helvetica" w:eastAsia="Times New Roman" w:hAnsi="Helvetica" w:cs="Helvetica"/>
                                  <w:sz w:val="24"/>
                                  <w:szCs w:val="24"/>
                                </w:rPr>
                              </w:pPr>
                            </w:p>
                          </w:tc>
                        </w:tr>
                        <w:tr w:rsidR="00180687" w:rsidRPr="00180687">
                          <w:trPr>
                            <w:tblCellSpacing w:w="0" w:type="dxa"/>
                          </w:trPr>
                          <w:tc>
                            <w:tcPr>
                              <w:tcW w:w="0" w:type="auto"/>
                              <w:vAlign w:val="center"/>
                              <w:hideMark/>
                            </w:tcPr>
                            <w:p w:rsidR="00180687" w:rsidRPr="00180687" w:rsidRDefault="00180687" w:rsidP="00180687">
                              <w:pPr>
                                <w:numPr>
                                  <w:ilvl w:val="0"/>
                                  <w:numId w:val="9"/>
                                </w:numPr>
                                <w:spacing w:after="120" w:line="330" w:lineRule="atLeast"/>
                                <w:ind w:left="945"/>
                                <w:rPr>
                                  <w:rFonts w:ascii="Helvetica" w:eastAsia="Times New Roman" w:hAnsi="Helvetica" w:cs="Helvetica"/>
                                  <w:color w:val="757575"/>
                                  <w:sz w:val="24"/>
                                  <w:szCs w:val="24"/>
                                </w:rPr>
                              </w:pPr>
                              <w:r w:rsidRPr="00180687">
                                <w:rPr>
                                  <w:rFonts w:ascii="Helvetica" w:eastAsia="Times New Roman" w:hAnsi="Helvetica" w:cs="Helvetica"/>
                                  <w:color w:val="757575"/>
                                  <w:sz w:val="23"/>
                                  <w:szCs w:val="23"/>
                                </w:rPr>
                                <w:t>The data includes the name of each school, the locality and the number of cases associated with the outbreak (the exact numbers for small case counts aren’t disclosed to preserve anonymity, according to the Virginia Department of Health).</w:t>
                              </w:r>
                            </w:p>
                            <w:p w:rsidR="00180687" w:rsidRPr="00180687" w:rsidRDefault="00180687" w:rsidP="00180687">
                              <w:pPr>
                                <w:numPr>
                                  <w:ilvl w:val="0"/>
                                  <w:numId w:val="9"/>
                                </w:numPr>
                                <w:spacing w:after="120" w:line="330" w:lineRule="atLeast"/>
                                <w:ind w:left="945"/>
                                <w:rPr>
                                  <w:rFonts w:ascii="Helvetica" w:eastAsia="Times New Roman" w:hAnsi="Helvetica" w:cs="Helvetica"/>
                                  <w:color w:val="757575"/>
                                  <w:sz w:val="24"/>
                                  <w:szCs w:val="24"/>
                                </w:rPr>
                              </w:pPr>
                              <w:r w:rsidRPr="00180687">
                                <w:rPr>
                                  <w:rFonts w:ascii="Helvetica" w:eastAsia="Times New Roman" w:hAnsi="Helvetica" w:cs="Helvetica"/>
                                  <w:color w:val="757575"/>
                                  <w:sz w:val="23"/>
                                  <w:szCs w:val="23"/>
                                </w:rPr>
                                <w:t>In the meantime, the state’s outbreak dashboard is another metric that’s frequently consulted by parents and others looking to glean information about virus transmission risks in schools.</w:t>
                              </w:r>
                            </w:p>
                          </w:tc>
                          <w:tc>
                            <w:tcPr>
                              <w:tcW w:w="0" w:type="auto"/>
                              <w:vAlign w:val="center"/>
                              <w:hideMark/>
                            </w:tcPr>
                            <w:p w:rsidR="00180687" w:rsidRPr="00180687" w:rsidRDefault="00180687" w:rsidP="00180687">
                              <w:pPr>
                                <w:numPr>
                                  <w:ilvl w:val="0"/>
                                  <w:numId w:val="9"/>
                                </w:numPr>
                                <w:spacing w:after="120" w:line="330" w:lineRule="atLeast"/>
                                <w:ind w:left="945"/>
                                <w:rPr>
                                  <w:rFonts w:ascii="Helvetica" w:eastAsia="Times New Roman" w:hAnsi="Helvetica" w:cs="Helvetica"/>
                                  <w:color w:val="757575"/>
                                  <w:sz w:val="24"/>
                                  <w:szCs w:val="24"/>
                                </w:rPr>
                              </w:pPr>
                            </w:p>
                          </w:tc>
                        </w:tr>
                      </w:tbl>
                      <w:p w:rsidR="00180687" w:rsidRPr="00180687" w:rsidRDefault="00180687" w:rsidP="00180687">
                        <w:pPr>
                          <w:spacing w:after="0" w:line="240" w:lineRule="auto"/>
                          <w:rPr>
                            <w:rFonts w:ascii="Helvetica" w:eastAsia="Times New Roman" w:hAnsi="Helvetica" w:cs="Helvetica"/>
                            <w:sz w:val="24"/>
                            <w:szCs w:val="24"/>
                          </w:rPr>
                        </w:pPr>
                      </w:p>
                    </w:tc>
                    <w:tc>
                      <w:tcPr>
                        <w:tcW w:w="0" w:type="auto"/>
                        <w:vAlign w:val="center"/>
                        <w:hideMark/>
                      </w:tcPr>
                      <w:p w:rsidR="00180687" w:rsidRPr="00180687" w:rsidRDefault="00180687" w:rsidP="00180687">
                        <w:pPr>
                          <w:spacing w:after="0" w:line="240" w:lineRule="auto"/>
                          <w:rPr>
                            <w:rFonts w:ascii="Times New Roman" w:eastAsia="Times New Roman" w:hAnsi="Times New Roman" w:cs="Times New Roman"/>
                            <w:sz w:val="20"/>
                            <w:szCs w:val="20"/>
                          </w:rPr>
                        </w:pPr>
                      </w:p>
                    </w:tc>
                  </w:tr>
                  <w:tr w:rsidR="00180687" w:rsidRPr="0018068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180687" w:rsidRPr="00180687">
                          <w:trPr>
                            <w:tblCellSpacing w:w="0" w:type="dxa"/>
                          </w:trPr>
                          <w:tc>
                            <w:tcPr>
                              <w:tcW w:w="0" w:type="auto"/>
                              <w:tcMar>
                                <w:top w:w="0" w:type="dxa"/>
                                <w:left w:w="0" w:type="dxa"/>
                                <w:bottom w:w="120" w:type="dxa"/>
                                <w:right w:w="0" w:type="dxa"/>
                              </w:tcMar>
                              <w:vAlign w:val="center"/>
                              <w:hideMark/>
                            </w:tcPr>
                            <w:p w:rsidR="00180687" w:rsidRPr="00180687" w:rsidRDefault="00180687" w:rsidP="00180687">
                              <w:pPr>
                                <w:spacing w:after="0" w:line="330" w:lineRule="atLeast"/>
                                <w:outlineLvl w:val="1"/>
                                <w:rPr>
                                  <w:rFonts w:ascii="Helvetica" w:eastAsia="Times New Roman" w:hAnsi="Helvetica" w:cs="Helvetica"/>
                                  <w:b/>
                                  <w:bCs/>
                                  <w:sz w:val="36"/>
                                  <w:szCs w:val="36"/>
                                </w:rPr>
                              </w:pPr>
                              <w:hyperlink r:id="rId29" w:tgtFrame="_blank" w:history="1">
                                <w:r w:rsidRPr="00180687">
                                  <w:rPr>
                                    <w:rFonts w:ascii="Helvetica" w:eastAsia="Times New Roman" w:hAnsi="Helvetica" w:cs="Helvetica"/>
                                    <w:b/>
                                    <w:bCs/>
                                    <w:color w:val="333333"/>
                                    <w:sz w:val="27"/>
                                    <w:szCs w:val="27"/>
                                  </w:rPr>
                                  <w:t>Governor Northam Announces Commonwealth’s Unemployment Rate Dropped to 5.2 Percent in February</w:t>
                                </w:r>
                              </w:hyperlink>
                            </w:p>
                          </w:tc>
                          <w:tc>
                            <w:tcPr>
                              <w:tcW w:w="0" w:type="auto"/>
                              <w:vAlign w:val="center"/>
                              <w:hideMark/>
                            </w:tcPr>
                            <w:p w:rsidR="00180687" w:rsidRPr="00180687" w:rsidRDefault="00180687" w:rsidP="00180687">
                              <w:pPr>
                                <w:spacing w:after="0" w:line="240" w:lineRule="auto"/>
                                <w:rPr>
                                  <w:rFonts w:ascii="Helvetica" w:eastAsia="Times New Roman" w:hAnsi="Helvetica" w:cs="Helvetica"/>
                                  <w:sz w:val="24"/>
                                  <w:szCs w:val="24"/>
                                </w:rPr>
                              </w:pPr>
                            </w:p>
                          </w:tc>
                        </w:tr>
                        <w:tr w:rsidR="00180687" w:rsidRPr="00180687">
                          <w:trPr>
                            <w:tblCellSpacing w:w="0" w:type="dxa"/>
                          </w:trPr>
                          <w:tc>
                            <w:tcPr>
                              <w:tcW w:w="0" w:type="auto"/>
                              <w:tcMar>
                                <w:top w:w="0" w:type="dxa"/>
                                <w:left w:w="0" w:type="dxa"/>
                                <w:bottom w:w="150" w:type="dxa"/>
                                <w:right w:w="0" w:type="dxa"/>
                              </w:tcMar>
                              <w:vAlign w:val="center"/>
                              <w:hideMark/>
                            </w:tcPr>
                            <w:p w:rsidR="00180687" w:rsidRPr="00180687" w:rsidRDefault="00180687" w:rsidP="00180687">
                              <w:pPr>
                                <w:spacing w:after="0" w:line="240" w:lineRule="auto"/>
                                <w:rPr>
                                  <w:rFonts w:ascii="Helvetica" w:eastAsia="Times New Roman" w:hAnsi="Helvetica" w:cs="Helvetica"/>
                                  <w:sz w:val="24"/>
                                  <w:szCs w:val="24"/>
                                </w:rPr>
                              </w:pPr>
                              <w:hyperlink r:id="rId30" w:tgtFrame="_blank" w:history="1">
                                <w:r w:rsidRPr="00180687">
                                  <w:rPr>
                                    <w:rFonts w:ascii="Helvetica" w:eastAsia="Times New Roman" w:hAnsi="Helvetica" w:cs="Helvetica"/>
                                    <w:color w:val="9E9E9E"/>
                                    <w:sz w:val="21"/>
                                    <w:szCs w:val="21"/>
                                  </w:rPr>
                                  <w:t>Virginia</w:t>
                                </w:r>
                              </w:hyperlink>
                            </w:p>
                          </w:tc>
                          <w:tc>
                            <w:tcPr>
                              <w:tcW w:w="0" w:type="auto"/>
                              <w:vAlign w:val="center"/>
                              <w:hideMark/>
                            </w:tcPr>
                            <w:p w:rsidR="00180687" w:rsidRPr="00180687" w:rsidRDefault="00180687" w:rsidP="00180687">
                              <w:pPr>
                                <w:spacing w:after="0" w:line="240" w:lineRule="auto"/>
                                <w:rPr>
                                  <w:rFonts w:ascii="Times New Roman" w:eastAsia="Times New Roman" w:hAnsi="Times New Roman" w:cs="Times New Roman"/>
                                  <w:sz w:val="20"/>
                                  <w:szCs w:val="20"/>
                                </w:rPr>
                              </w:pPr>
                            </w:p>
                          </w:tc>
                        </w:tr>
                        <w:tr w:rsidR="00180687" w:rsidRPr="00180687">
                          <w:trPr>
                            <w:tblCellSpacing w:w="0" w:type="dxa"/>
                          </w:trPr>
                          <w:tc>
                            <w:tcPr>
                              <w:tcW w:w="0" w:type="auto"/>
                              <w:vAlign w:val="center"/>
                              <w:hideMark/>
                            </w:tcPr>
                            <w:p w:rsidR="00180687" w:rsidRPr="00180687" w:rsidRDefault="00180687" w:rsidP="00180687">
                              <w:pPr>
                                <w:numPr>
                                  <w:ilvl w:val="0"/>
                                  <w:numId w:val="10"/>
                                </w:numPr>
                                <w:spacing w:after="120" w:line="330" w:lineRule="atLeast"/>
                                <w:ind w:left="945"/>
                                <w:rPr>
                                  <w:rFonts w:ascii="Helvetica" w:eastAsia="Times New Roman" w:hAnsi="Helvetica" w:cs="Helvetica"/>
                                  <w:color w:val="757575"/>
                                  <w:sz w:val="24"/>
                                  <w:szCs w:val="24"/>
                                </w:rPr>
                              </w:pPr>
                              <w:r w:rsidRPr="00180687">
                                <w:rPr>
                                  <w:rFonts w:ascii="Helvetica" w:eastAsia="Times New Roman" w:hAnsi="Helvetica" w:cs="Helvetica"/>
                                  <w:color w:val="757575"/>
                                  <w:sz w:val="23"/>
                                  <w:szCs w:val="23"/>
                                </w:rPr>
                                <w:t>RICHMOND— Governor Ralph Northam today announced that Virginia’s unemployment rate fell to 5.2 percent in February, which is 2.7 percentage points above the rate from one year ago.</w:t>
                              </w:r>
                            </w:p>
                            <w:p w:rsidR="00180687" w:rsidRPr="00180687" w:rsidRDefault="00180687" w:rsidP="00180687">
                              <w:pPr>
                                <w:numPr>
                                  <w:ilvl w:val="0"/>
                                  <w:numId w:val="10"/>
                                </w:numPr>
                                <w:spacing w:after="120" w:line="330" w:lineRule="atLeast"/>
                                <w:ind w:left="945"/>
                                <w:rPr>
                                  <w:rFonts w:ascii="Helvetica" w:eastAsia="Times New Roman" w:hAnsi="Helvetica" w:cs="Helvetica"/>
                                  <w:color w:val="757575"/>
                                  <w:sz w:val="24"/>
                                  <w:szCs w:val="24"/>
                                </w:rPr>
                              </w:pPr>
                              <w:r w:rsidRPr="00180687">
                                <w:rPr>
                                  <w:rFonts w:ascii="Helvetica" w:eastAsia="Times New Roman" w:hAnsi="Helvetica" w:cs="Helvetica"/>
                                  <w:color w:val="757575"/>
                                  <w:sz w:val="23"/>
                                  <w:szCs w:val="23"/>
                                </w:rPr>
                                <w:t>Virginia’s seasonally adjusted unemployment rate continues to be below the national rate of 6.2 percent.</w:t>
                              </w:r>
                            </w:p>
                          </w:tc>
                          <w:tc>
                            <w:tcPr>
                              <w:tcW w:w="0" w:type="auto"/>
                              <w:vAlign w:val="center"/>
                              <w:hideMark/>
                            </w:tcPr>
                            <w:p w:rsidR="00180687" w:rsidRPr="00180687" w:rsidRDefault="00180687" w:rsidP="00180687">
                              <w:pPr>
                                <w:spacing w:after="0" w:line="240" w:lineRule="auto"/>
                                <w:rPr>
                                  <w:rFonts w:ascii="Times New Roman" w:eastAsia="Times New Roman" w:hAnsi="Times New Roman" w:cs="Times New Roman"/>
                                  <w:sz w:val="20"/>
                                  <w:szCs w:val="20"/>
                                </w:rPr>
                              </w:pPr>
                            </w:p>
                          </w:tc>
                        </w:tr>
                      </w:tbl>
                      <w:p w:rsidR="00180687" w:rsidRPr="00180687" w:rsidRDefault="00180687" w:rsidP="00180687">
                        <w:pPr>
                          <w:spacing w:after="0" w:line="240" w:lineRule="auto"/>
                          <w:rPr>
                            <w:rFonts w:ascii="Helvetica" w:eastAsia="Times New Roman" w:hAnsi="Helvetica" w:cs="Helvetica"/>
                            <w:sz w:val="24"/>
                            <w:szCs w:val="24"/>
                          </w:rPr>
                        </w:pPr>
                      </w:p>
                    </w:tc>
                    <w:tc>
                      <w:tcPr>
                        <w:tcW w:w="0" w:type="auto"/>
                        <w:vAlign w:val="center"/>
                        <w:hideMark/>
                      </w:tcPr>
                      <w:p w:rsidR="00180687" w:rsidRPr="00180687" w:rsidRDefault="00180687" w:rsidP="00180687">
                        <w:pPr>
                          <w:spacing w:after="0" w:line="240" w:lineRule="auto"/>
                          <w:rPr>
                            <w:rFonts w:ascii="Times New Roman" w:eastAsia="Times New Roman" w:hAnsi="Times New Roman" w:cs="Times New Roman"/>
                            <w:sz w:val="20"/>
                            <w:szCs w:val="20"/>
                          </w:rPr>
                        </w:pPr>
                      </w:p>
                    </w:tc>
                  </w:tr>
                  <w:tr w:rsidR="00180687" w:rsidRPr="00180687">
                    <w:trPr>
                      <w:tblCellSpacing w:w="0" w:type="dxa"/>
                    </w:trPr>
                    <w:tc>
                      <w:tcPr>
                        <w:tcW w:w="0" w:type="auto"/>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994"/>
                        </w:tblGrid>
                        <w:tr w:rsidR="00180687" w:rsidRPr="00180687">
                          <w:trPr>
                            <w:tblCellSpacing w:w="0" w:type="dxa"/>
                          </w:trPr>
                          <w:tc>
                            <w:tcPr>
                              <w:tcW w:w="0" w:type="auto"/>
                              <w:tcMar>
                                <w:top w:w="0" w:type="dxa"/>
                                <w:left w:w="0" w:type="dxa"/>
                                <w:bottom w:w="24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5850"/>
                              </w:tblGrid>
                              <w:tr w:rsidR="00180687" w:rsidRPr="00180687">
                                <w:trPr>
                                  <w:tblCellSpacing w:w="0" w:type="dxa"/>
                                </w:trPr>
                                <w:tc>
                                  <w:tcPr>
                                    <w:tcW w:w="0" w:type="auto"/>
                                    <w:tcMar>
                                      <w:top w:w="0" w:type="dxa"/>
                                      <w:left w:w="0" w:type="dxa"/>
                                      <w:bottom w:w="90" w:type="dxa"/>
                                      <w:right w:w="0" w:type="dxa"/>
                                    </w:tcMar>
                                    <w:vAlign w:val="center"/>
                                    <w:hideMark/>
                                  </w:tcPr>
                                  <w:p w:rsidR="00180687" w:rsidRPr="00180687" w:rsidRDefault="00180687" w:rsidP="00180687">
                                    <w:pPr>
                                      <w:spacing w:after="0" w:line="240" w:lineRule="auto"/>
                                      <w:rPr>
                                        <w:rFonts w:ascii="Helvetica" w:eastAsia="Times New Roman" w:hAnsi="Helvetica" w:cs="Helvetica"/>
                                        <w:sz w:val="24"/>
                                        <w:szCs w:val="24"/>
                                      </w:rPr>
                                    </w:pPr>
                                    <w:hyperlink r:id="rId31" w:tgtFrame="_blank" w:history="1">
                                      <w:r w:rsidRPr="00180687">
                                        <w:rPr>
                                          <w:rFonts w:ascii="Helvetica" w:eastAsia="Times New Roman" w:hAnsi="Helvetica" w:cs="Helvetica"/>
                                          <w:b/>
                                          <w:bCs/>
                                          <w:caps/>
                                          <w:color w:val="2BB24C"/>
                                          <w:sz w:val="32"/>
                                          <w:szCs w:val="32"/>
                                        </w:rPr>
                                        <w:t>COVID 19 UPDATE - NATIONAL NEWS</w:t>
                                      </w:r>
                                    </w:hyperlink>
                                  </w:p>
                                </w:tc>
                              </w:tr>
                            </w:tbl>
                            <w:p w:rsidR="00180687" w:rsidRPr="00180687" w:rsidRDefault="00180687" w:rsidP="00180687">
                              <w:pPr>
                                <w:spacing w:after="0" w:line="240" w:lineRule="auto"/>
                                <w:rPr>
                                  <w:rFonts w:ascii="Helvetica" w:eastAsia="Times New Roman" w:hAnsi="Helvetica" w:cs="Helvetica"/>
                                  <w:sz w:val="24"/>
                                  <w:szCs w:val="24"/>
                                </w:rPr>
                              </w:pPr>
                            </w:p>
                          </w:tc>
                        </w:tr>
                        <w:tr w:rsidR="00180687" w:rsidRPr="0018068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94"/>
                              </w:tblGrid>
                              <w:tr w:rsidR="00180687" w:rsidRPr="00180687">
                                <w:trPr>
                                  <w:tblCellSpacing w:w="0" w:type="dxa"/>
                                </w:trPr>
                                <w:tc>
                                  <w:tcPr>
                                    <w:tcW w:w="0" w:type="auto"/>
                                    <w:tcMar>
                                      <w:top w:w="0" w:type="dxa"/>
                                      <w:left w:w="0" w:type="dxa"/>
                                      <w:bottom w:w="120" w:type="dxa"/>
                                      <w:right w:w="0" w:type="dxa"/>
                                    </w:tcMar>
                                    <w:vAlign w:val="center"/>
                                    <w:hideMark/>
                                  </w:tcPr>
                                  <w:p w:rsidR="00180687" w:rsidRPr="00180687" w:rsidRDefault="00180687" w:rsidP="00180687">
                                    <w:pPr>
                                      <w:spacing w:after="0" w:line="330" w:lineRule="atLeast"/>
                                      <w:outlineLvl w:val="1"/>
                                      <w:rPr>
                                        <w:rFonts w:ascii="Helvetica" w:eastAsia="Times New Roman" w:hAnsi="Helvetica" w:cs="Helvetica"/>
                                        <w:b/>
                                        <w:bCs/>
                                        <w:sz w:val="36"/>
                                        <w:szCs w:val="36"/>
                                      </w:rPr>
                                    </w:pPr>
                                    <w:hyperlink r:id="rId32" w:tgtFrame="_blank" w:history="1">
                                      <w:r w:rsidRPr="00180687">
                                        <w:rPr>
                                          <w:rFonts w:ascii="Helvetica" w:eastAsia="Times New Roman" w:hAnsi="Helvetica" w:cs="Helvetica"/>
                                          <w:b/>
                                          <w:bCs/>
                                          <w:color w:val="333333"/>
                                          <w:sz w:val="27"/>
                                          <w:szCs w:val="27"/>
                                        </w:rPr>
                                        <w:t>Rise in U.S. weekly jobless claims belies improving labor market conditions</w:t>
                                      </w:r>
                                    </w:hyperlink>
                                  </w:p>
                                </w:tc>
                              </w:tr>
                              <w:tr w:rsidR="00180687" w:rsidRPr="00180687">
                                <w:trPr>
                                  <w:tblCellSpacing w:w="0" w:type="dxa"/>
                                </w:trPr>
                                <w:tc>
                                  <w:tcPr>
                                    <w:tcW w:w="0" w:type="auto"/>
                                    <w:tcMar>
                                      <w:top w:w="0" w:type="dxa"/>
                                      <w:left w:w="0" w:type="dxa"/>
                                      <w:bottom w:w="150" w:type="dxa"/>
                                      <w:right w:w="0" w:type="dxa"/>
                                    </w:tcMar>
                                    <w:vAlign w:val="center"/>
                                    <w:hideMark/>
                                  </w:tcPr>
                                  <w:p w:rsidR="00180687" w:rsidRPr="00180687" w:rsidRDefault="00180687" w:rsidP="00180687">
                                    <w:pPr>
                                      <w:spacing w:after="0" w:line="240" w:lineRule="auto"/>
                                      <w:rPr>
                                        <w:rFonts w:ascii="Helvetica" w:eastAsia="Times New Roman" w:hAnsi="Helvetica" w:cs="Helvetica"/>
                                        <w:sz w:val="24"/>
                                        <w:szCs w:val="24"/>
                                      </w:rPr>
                                    </w:pPr>
                                    <w:hyperlink r:id="rId33" w:tgtFrame="_blank" w:history="1">
                                      <w:r w:rsidRPr="00180687">
                                        <w:rPr>
                                          <w:rFonts w:ascii="Helvetica" w:eastAsia="Times New Roman" w:hAnsi="Helvetica" w:cs="Helvetica"/>
                                          <w:color w:val="9E9E9E"/>
                                          <w:sz w:val="21"/>
                                          <w:szCs w:val="21"/>
                                        </w:rPr>
                                        <w:t>U.S.</w:t>
                                      </w:r>
                                    </w:hyperlink>
                                  </w:p>
                                </w:tc>
                              </w:tr>
                              <w:tr w:rsidR="00180687" w:rsidRPr="00180687">
                                <w:trPr>
                                  <w:tblCellSpacing w:w="0" w:type="dxa"/>
                                </w:trPr>
                                <w:tc>
                                  <w:tcPr>
                                    <w:tcW w:w="0" w:type="auto"/>
                                    <w:vAlign w:val="center"/>
                                    <w:hideMark/>
                                  </w:tcPr>
                                  <w:p w:rsidR="00180687" w:rsidRPr="00180687" w:rsidRDefault="00180687" w:rsidP="00180687">
                                    <w:pPr>
                                      <w:numPr>
                                        <w:ilvl w:val="0"/>
                                        <w:numId w:val="11"/>
                                      </w:numPr>
                                      <w:spacing w:after="120" w:line="330" w:lineRule="atLeast"/>
                                      <w:ind w:left="945"/>
                                      <w:rPr>
                                        <w:rFonts w:ascii="Helvetica" w:eastAsia="Times New Roman" w:hAnsi="Helvetica" w:cs="Helvetica"/>
                                        <w:color w:val="757575"/>
                                        <w:sz w:val="24"/>
                                        <w:szCs w:val="24"/>
                                      </w:rPr>
                                    </w:pPr>
                                    <w:r w:rsidRPr="00180687">
                                      <w:rPr>
                                        <w:rFonts w:ascii="Helvetica" w:eastAsia="Times New Roman" w:hAnsi="Helvetica" w:cs="Helvetica"/>
                                        <w:color w:val="757575"/>
                                        <w:sz w:val="23"/>
                                        <w:szCs w:val="23"/>
                                      </w:rPr>
                                      <w:t>That was confirmed by other data on Thursday showing a measure of manufacturing activity soared to its strongest level in more than 37 years in March, with employment at factories the highest since February 2018.</w:t>
                                    </w:r>
                                  </w:p>
                                  <w:p w:rsidR="00180687" w:rsidRPr="00180687" w:rsidRDefault="00180687" w:rsidP="00180687">
                                    <w:pPr>
                                      <w:numPr>
                                        <w:ilvl w:val="0"/>
                                        <w:numId w:val="11"/>
                                      </w:numPr>
                                      <w:spacing w:after="120" w:line="330" w:lineRule="atLeast"/>
                                      <w:ind w:left="945"/>
                                      <w:rPr>
                                        <w:rFonts w:ascii="Helvetica" w:eastAsia="Times New Roman" w:hAnsi="Helvetica" w:cs="Helvetica"/>
                                        <w:color w:val="757575"/>
                                        <w:sz w:val="24"/>
                                        <w:szCs w:val="24"/>
                                      </w:rPr>
                                    </w:pPr>
                                    <w:r w:rsidRPr="00180687">
                                      <w:rPr>
                                        <w:rFonts w:ascii="Helvetica" w:eastAsia="Times New Roman" w:hAnsi="Helvetica" w:cs="Helvetica"/>
                                        <w:color w:val="757575"/>
                                        <w:sz w:val="23"/>
                                        <w:szCs w:val="23"/>
                                      </w:rPr>
                                      <w:lastRenderedPageBreak/>
                                      <w:t>WASHINGTON (Reuters) -The number of Americans filing new claims for unemployment benefits unexpectedly rose last week, though the labor market recovery is gaining traction as economic activity picks up, driven by increased vaccinations and massive fiscal stimulus.</w:t>
                                    </w:r>
                                  </w:p>
                                </w:tc>
                              </w:tr>
                            </w:tbl>
                            <w:p w:rsidR="00180687" w:rsidRPr="00180687" w:rsidRDefault="00180687" w:rsidP="00180687">
                              <w:pPr>
                                <w:spacing w:after="0" w:line="240" w:lineRule="auto"/>
                                <w:rPr>
                                  <w:rFonts w:ascii="Helvetica" w:eastAsia="Times New Roman" w:hAnsi="Helvetica" w:cs="Helvetica"/>
                                  <w:sz w:val="24"/>
                                  <w:szCs w:val="24"/>
                                </w:rPr>
                              </w:pPr>
                            </w:p>
                          </w:tc>
                        </w:tr>
                        <w:tr w:rsidR="00180687" w:rsidRPr="0018068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94"/>
                              </w:tblGrid>
                              <w:tr w:rsidR="00180687" w:rsidRPr="00180687">
                                <w:trPr>
                                  <w:tblCellSpacing w:w="0" w:type="dxa"/>
                                </w:trPr>
                                <w:tc>
                                  <w:tcPr>
                                    <w:tcW w:w="0" w:type="auto"/>
                                    <w:tcMar>
                                      <w:top w:w="0" w:type="dxa"/>
                                      <w:left w:w="0" w:type="dxa"/>
                                      <w:bottom w:w="120" w:type="dxa"/>
                                      <w:right w:w="0" w:type="dxa"/>
                                    </w:tcMar>
                                    <w:vAlign w:val="center"/>
                                    <w:hideMark/>
                                  </w:tcPr>
                                  <w:p w:rsidR="00180687" w:rsidRPr="00180687" w:rsidRDefault="00180687" w:rsidP="00180687">
                                    <w:pPr>
                                      <w:spacing w:after="0" w:line="330" w:lineRule="atLeast"/>
                                      <w:outlineLvl w:val="1"/>
                                      <w:rPr>
                                        <w:rFonts w:ascii="Helvetica" w:eastAsia="Times New Roman" w:hAnsi="Helvetica" w:cs="Helvetica"/>
                                        <w:b/>
                                        <w:bCs/>
                                        <w:sz w:val="36"/>
                                        <w:szCs w:val="36"/>
                                      </w:rPr>
                                    </w:pPr>
                                    <w:hyperlink r:id="rId34" w:tgtFrame="_blank" w:history="1">
                                      <w:r w:rsidRPr="00180687">
                                        <w:rPr>
                                          <w:rFonts w:ascii="Helvetica" w:eastAsia="Times New Roman" w:hAnsi="Helvetica" w:cs="Helvetica"/>
                                          <w:b/>
                                          <w:bCs/>
                                          <w:color w:val="333333"/>
                                          <w:sz w:val="27"/>
                                          <w:szCs w:val="27"/>
                                        </w:rPr>
                                        <w:t>A post-COVID reinvention of higher education</w:t>
                                      </w:r>
                                    </w:hyperlink>
                                  </w:p>
                                </w:tc>
                              </w:tr>
                              <w:tr w:rsidR="00180687" w:rsidRPr="00180687">
                                <w:trPr>
                                  <w:tblCellSpacing w:w="0" w:type="dxa"/>
                                </w:trPr>
                                <w:tc>
                                  <w:tcPr>
                                    <w:tcW w:w="0" w:type="auto"/>
                                    <w:tcMar>
                                      <w:top w:w="0" w:type="dxa"/>
                                      <w:left w:w="0" w:type="dxa"/>
                                      <w:bottom w:w="150" w:type="dxa"/>
                                      <w:right w:w="0" w:type="dxa"/>
                                    </w:tcMar>
                                    <w:vAlign w:val="center"/>
                                    <w:hideMark/>
                                  </w:tcPr>
                                  <w:p w:rsidR="00180687" w:rsidRPr="00180687" w:rsidRDefault="00180687" w:rsidP="00180687">
                                    <w:pPr>
                                      <w:spacing w:after="0" w:line="240" w:lineRule="auto"/>
                                      <w:rPr>
                                        <w:rFonts w:ascii="Helvetica" w:eastAsia="Times New Roman" w:hAnsi="Helvetica" w:cs="Helvetica"/>
                                        <w:sz w:val="24"/>
                                        <w:szCs w:val="24"/>
                                      </w:rPr>
                                    </w:pPr>
                                    <w:hyperlink r:id="rId35" w:tgtFrame="_blank" w:history="1">
                                      <w:proofErr w:type="spellStart"/>
                                      <w:r w:rsidRPr="00180687">
                                        <w:rPr>
                                          <w:rFonts w:ascii="Helvetica" w:eastAsia="Times New Roman" w:hAnsi="Helvetica" w:cs="Helvetica"/>
                                          <w:color w:val="9E9E9E"/>
                                          <w:sz w:val="21"/>
                                          <w:szCs w:val="21"/>
                                        </w:rPr>
                                        <w:t>TheHill</w:t>
                                      </w:r>
                                      <w:proofErr w:type="spellEnd"/>
                                    </w:hyperlink>
                                  </w:p>
                                </w:tc>
                              </w:tr>
                              <w:tr w:rsidR="00180687" w:rsidRPr="00180687">
                                <w:trPr>
                                  <w:tblCellSpacing w:w="0" w:type="dxa"/>
                                </w:trPr>
                                <w:tc>
                                  <w:tcPr>
                                    <w:tcW w:w="0" w:type="auto"/>
                                    <w:vAlign w:val="center"/>
                                    <w:hideMark/>
                                  </w:tcPr>
                                  <w:p w:rsidR="00180687" w:rsidRPr="00180687" w:rsidRDefault="00180687" w:rsidP="00180687">
                                    <w:pPr>
                                      <w:spacing w:after="0" w:line="330" w:lineRule="atLeast"/>
                                      <w:rPr>
                                        <w:rFonts w:ascii="Helvetica" w:eastAsia="Times New Roman" w:hAnsi="Helvetica" w:cs="Helvetica"/>
                                        <w:sz w:val="24"/>
                                        <w:szCs w:val="24"/>
                                      </w:rPr>
                                    </w:pPr>
                                    <w:hyperlink r:id="rId36" w:tgtFrame="_blank" w:history="1">
                                      <w:r w:rsidRPr="00180687">
                                        <w:rPr>
                                          <w:rFonts w:ascii="Helvetica" w:eastAsia="Times New Roman" w:hAnsi="Helvetica" w:cs="Helvetica"/>
                                          <w:color w:val="757575"/>
                                          <w:sz w:val="23"/>
                                          <w:szCs w:val="23"/>
                                        </w:rPr>
                                        <w:t>A post-COVID reinvention of higher education By Bobby Jindal, opinion contributor — 03/31/21 11:01 AM EDT The views expressed by contributors are their own and not the view of The Hill</w:t>
                                      </w:r>
                                    </w:hyperlink>
                                  </w:p>
                                  <w:p w:rsidR="00180687" w:rsidRPr="00180687" w:rsidRDefault="00180687" w:rsidP="00180687">
                                    <w:pPr>
                                      <w:spacing w:after="0" w:line="330" w:lineRule="atLeast"/>
                                      <w:rPr>
                                        <w:rFonts w:ascii="Helvetica" w:eastAsia="Times New Roman" w:hAnsi="Helvetica" w:cs="Helvetica"/>
                                        <w:sz w:val="24"/>
                                        <w:szCs w:val="24"/>
                                      </w:rPr>
                                    </w:pPr>
                                    <w:r w:rsidRPr="00180687">
                                      <w:rPr>
                                        <w:rFonts w:ascii="Helvetica" w:eastAsia="Times New Roman" w:hAnsi="Helvetica" w:cs="Helvetica"/>
                                        <w:sz w:val="23"/>
                                        <w:szCs w:val="23"/>
                                      </w:rPr>
                                      <w:t> </w:t>
                                    </w:r>
                                  </w:p>
                                </w:tc>
                              </w:tr>
                            </w:tbl>
                            <w:p w:rsidR="00180687" w:rsidRPr="00180687" w:rsidRDefault="00180687" w:rsidP="00180687">
                              <w:pPr>
                                <w:spacing w:after="0" w:line="240" w:lineRule="auto"/>
                                <w:rPr>
                                  <w:rFonts w:ascii="Helvetica" w:eastAsia="Times New Roman" w:hAnsi="Helvetica" w:cs="Helvetica"/>
                                  <w:sz w:val="24"/>
                                  <w:szCs w:val="24"/>
                                </w:rPr>
                              </w:pPr>
                            </w:p>
                          </w:tc>
                        </w:tr>
                        <w:tr w:rsidR="00180687" w:rsidRPr="0018068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94"/>
                              </w:tblGrid>
                              <w:tr w:rsidR="00180687" w:rsidRPr="00180687">
                                <w:trPr>
                                  <w:tblCellSpacing w:w="0" w:type="dxa"/>
                                </w:trPr>
                                <w:tc>
                                  <w:tcPr>
                                    <w:tcW w:w="0" w:type="auto"/>
                                    <w:tcMar>
                                      <w:top w:w="0" w:type="dxa"/>
                                      <w:left w:w="0" w:type="dxa"/>
                                      <w:bottom w:w="120" w:type="dxa"/>
                                      <w:right w:w="0" w:type="dxa"/>
                                    </w:tcMar>
                                    <w:vAlign w:val="center"/>
                                    <w:hideMark/>
                                  </w:tcPr>
                                  <w:p w:rsidR="00180687" w:rsidRPr="00180687" w:rsidRDefault="00180687" w:rsidP="00180687">
                                    <w:pPr>
                                      <w:spacing w:after="0" w:line="330" w:lineRule="atLeast"/>
                                      <w:outlineLvl w:val="1"/>
                                      <w:rPr>
                                        <w:rFonts w:ascii="Helvetica" w:eastAsia="Times New Roman" w:hAnsi="Helvetica" w:cs="Helvetica"/>
                                        <w:b/>
                                        <w:bCs/>
                                        <w:sz w:val="36"/>
                                        <w:szCs w:val="36"/>
                                      </w:rPr>
                                    </w:pPr>
                                    <w:hyperlink r:id="rId37" w:tgtFrame="_blank" w:history="1">
                                      <w:r w:rsidRPr="00180687">
                                        <w:rPr>
                                          <w:rFonts w:ascii="Helvetica" w:eastAsia="Times New Roman" w:hAnsi="Helvetica" w:cs="Helvetica"/>
                                          <w:b/>
                                          <w:bCs/>
                                          <w:color w:val="333333"/>
                                          <w:sz w:val="27"/>
                                          <w:szCs w:val="27"/>
                                        </w:rPr>
                                        <w:t>Biden’s infrastructure plan includes billions for two-year colleges</w:t>
                                      </w:r>
                                    </w:hyperlink>
                                  </w:p>
                                </w:tc>
                              </w:tr>
                              <w:tr w:rsidR="00180687" w:rsidRPr="00180687">
                                <w:trPr>
                                  <w:tblCellSpacing w:w="0" w:type="dxa"/>
                                </w:trPr>
                                <w:tc>
                                  <w:tcPr>
                                    <w:tcW w:w="0" w:type="auto"/>
                                    <w:tcMar>
                                      <w:top w:w="0" w:type="dxa"/>
                                      <w:left w:w="0" w:type="dxa"/>
                                      <w:bottom w:w="150" w:type="dxa"/>
                                      <w:right w:w="0" w:type="dxa"/>
                                    </w:tcMar>
                                    <w:vAlign w:val="center"/>
                                    <w:hideMark/>
                                  </w:tcPr>
                                  <w:p w:rsidR="00180687" w:rsidRPr="00180687" w:rsidRDefault="00180687" w:rsidP="00180687">
                                    <w:pPr>
                                      <w:spacing w:after="0" w:line="240" w:lineRule="auto"/>
                                      <w:rPr>
                                        <w:rFonts w:ascii="Helvetica" w:eastAsia="Times New Roman" w:hAnsi="Helvetica" w:cs="Helvetica"/>
                                        <w:sz w:val="24"/>
                                        <w:szCs w:val="24"/>
                                      </w:rPr>
                                    </w:pPr>
                                    <w:hyperlink r:id="rId38" w:tgtFrame="_blank" w:history="1">
                                      <w:r w:rsidRPr="00180687">
                                        <w:rPr>
                                          <w:rFonts w:ascii="Helvetica" w:eastAsia="Times New Roman" w:hAnsi="Helvetica" w:cs="Helvetica"/>
                                          <w:color w:val="9E9E9E"/>
                                          <w:sz w:val="21"/>
                                          <w:szCs w:val="21"/>
                                        </w:rPr>
                                        <w:t>Community College Daily</w:t>
                                      </w:r>
                                    </w:hyperlink>
                                  </w:p>
                                </w:tc>
                              </w:tr>
                              <w:tr w:rsidR="00180687" w:rsidRPr="00180687">
                                <w:trPr>
                                  <w:tblCellSpacing w:w="0" w:type="dxa"/>
                                </w:trPr>
                                <w:tc>
                                  <w:tcPr>
                                    <w:tcW w:w="0" w:type="auto"/>
                                    <w:vAlign w:val="center"/>
                                    <w:hideMark/>
                                  </w:tcPr>
                                  <w:p w:rsidR="00180687" w:rsidRPr="00180687" w:rsidRDefault="00180687" w:rsidP="00180687">
                                    <w:pPr>
                                      <w:numPr>
                                        <w:ilvl w:val="0"/>
                                        <w:numId w:val="12"/>
                                      </w:numPr>
                                      <w:spacing w:after="120" w:line="330" w:lineRule="atLeast"/>
                                      <w:ind w:left="945"/>
                                      <w:rPr>
                                        <w:rFonts w:ascii="Helvetica" w:eastAsia="Times New Roman" w:hAnsi="Helvetica" w:cs="Helvetica"/>
                                        <w:color w:val="757575"/>
                                        <w:sz w:val="24"/>
                                        <w:szCs w:val="24"/>
                                      </w:rPr>
                                    </w:pPr>
                                    <w:r w:rsidRPr="00180687">
                                      <w:rPr>
                                        <w:rFonts w:ascii="Helvetica" w:eastAsia="Times New Roman" w:hAnsi="Helvetica" w:cs="Helvetica"/>
                                        <w:color w:val="757575"/>
                                        <w:sz w:val="23"/>
                                        <w:szCs w:val="23"/>
                                      </w:rPr>
                                      <w:t>President Joe Biden’s massive proposal to revamp the nation’s infrastructure – which includes roads, bridges, buildings, water systems, airports, electrical grids, green energy, broadband and more – will include $12 billion for infrastructure projects at community colleges and $100 billion for workforce development and job retraining.</w:t>
                                    </w:r>
                                  </w:p>
                                  <w:p w:rsidR="00180687" w:rsidRPr="00180687" w:rsidRDefault="00180687" w:rsidP="00180687">
                                    <w:pPr>
                                      <w:numPr>
                                        <w:ilvl w:val="0"/>
                                        <w:numId w:val="12"/>
                                      </w:numPr>
                                      <w:spacing w:after="120" w:line="330" w:lineRule="atLeast"/>
                                      <w:ind w:left="945"/>
                                      <w:rPr>
                                        <w:rFonts w:ascii="Helvetica" w:eastAsia="Times New Roman" w:hAnsi="Helvetica" w:cs="Helvetica"/>
                                        <w:color w:val="757575"/>
                                        <w:sz w:val="24"/>
                                        <w:szCs w:val="24"/>
                                      </w:rPr>
                                    </w:pPr>
                                    <w:r w:rsidRPr="00180687">
                                      <w:rPr>
                                        <w:rFonts w:ascii="Helvetica" w:eastAsia="Times New Roman" w:hAnsi="Helvetica" w:cs="Helvetica"/>
                                        <w:color w:val="757575"/>
                                        <w:sz w:val="23"/>
                                        <w:szCs w:val="23"/>
                                      </w:rPr>
                                      <w:t>The proposal also pitches expanded job training and services to prepare workers for the jobs it would create.</w:t>
                                    </w:r>
                                  </w:p>
                                </w:tc>
                              </w:tr>
                            </w:tbl>
                            <w:p w:rsidR="00180687" w:rsidRPr="00180687" w:rsidRDefault="00180687" w:rsidP="00180687">
                              <w:pPr>
                                <w:spacing w:after="0" w:line="240" w:lineRule="auto"/>
                                <w:rPr>
                                  <w:rFonts w:ascii="Helvetica" w:eastAsia="Times New Roman" w:hAnsi="Helvetica" w:cs="Helvetica"/>
                                  <w:sz w:val="24"/>
                                  <w:szCs w:val="24"/>
                                </w:rPr>
                              </w:pPr>
                            </w:p>
                          </w:tc>
                        </w:tr>
                        <w:tr w:rsidR="00180687" w:rsidRPr="0018068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94"/>
                              </w:tblGrid>
                              <w:tr w:rsidR="00180687" w:rsidRPr="00180687">
                                <w:trPr>
                                  <w:tblCellSpacing w:w="0" w:type="dxa"/>
                                </w:trPr>
                                <w:tc>
                                  <w:tcPr>
                                    <w:tcW w:w="0" w:type="auto"/>
                                    <w:tcMar>
                                      <w:top w:w="0" w:type="dxa"/>
                                      <w:left w:w="0" w:type="dxa"/>
                                      <w:bottom w:w="120" w:type="dxa"/>
                                      <w:right w:w="0" w:type="dxa"/>
                                    </w:tcMar>
                                    <w:vAlign w:val="center"/>
                                    <w:hideMark/>
                                  </w:tcPr>
                                  <w:p w:rsidR="00180687" w:rsidRPr="00180687" w:rsidRDefault="00180687" w:rsidP="00180687">
                                    <w:pPr>
                                      <w:spacing w:after="0" w:line="330" w:lineRule="atLeast"/>
                                      <w:outlineLvl w:val="1"/>
                                      <w:rPr>
                                        <w:rFonts w:ascii="Helvetica" w:eastAsia="Times New Roman" w:hAnsi="Helvetica" w:cs="Helvetica"/>
                                        <w:b/>
                                        <w:bCs/>
                                        <w:sz w:val="36"/>
                                        <w:szCs w:val="36"/>
                                      </w:rPr>
                                    </w:pPr>
                                    <w:hyperlink r:id="rId39" w:tgtFrame="_blank" w:history="1">
                                      <w:r w:rsidRPr="00180687">
                                        <w:rPr>
                                          <w:rFonts w:ascii="Helvetica" w:eastAsia="Times New Roman" w:hAnsi="Helvetica" w:cs="Helvetica"/>
                                          <w:b/>
                                          <w:bCs/>
                                          <w:color w:val="333333"/>
                                          <w:sz w:val="27"/>
                                          <w:szCs w:val="27"/>
                                        </w:rPr>
                                        <w:t>Jobs in these industries are already back to pre-pandemic levels</w:t>
                                      </w:r>
                                    </w:hyperlink>
                                  </w:p>
                                </w:tc>
                              </w:tr>
                              <w:bookmarkEnd w:id="0"/>
                              <w:tr w:rsidR="00180687" w:rsidRPr="00180687">
                                <w:trPr>
                                  <w:tblCellSpacing w:w="0" w:type="dxa"/>
                                </w:trPr>
                                <w:tc>
                                  <w:tcPr>
                                    <w:tcW w:w="0" w:type="auto"/>
                                    <w:tcMar>
                                      <w:top w:w="0" w:type="dxa"/>
                                      <w:left w:w="0" w:type="dxa"/>
                                      <w:bottom w:w="150" w:type="dxa"/>
                                      <w:right w:w="0" w:type="dxa"/>
                                    </w:tcMar>
                                    <w:vAlign w:val="center"/>
                                    <w:hideMark/>
                                  </w:tcPr>
                                  <w:p w:rsidR="00180687" w:rsidRPr="00180687" w:rsidRDefault="00180687" w:rsidP="00180687">
                                    <w:pPr>
                                      <w:spacing w:after="0" w:line="240" w:lineRule="auto"/>
                                      <w:rPr>
                                        <w:rFonts w:ascii="Helvetica" w:eastAsia="Times New Roman" w:hAnsi="Helvetica" w:cs="Helvetica"/>
                                        <w:sz w:val="24"/>
                                        <w:szCs w:val="24"/>
                                      </w:rPr>
                                    </w:pPr>
                                    <w:r w:rsidRPr="00180687">
                                      <w:rPr>
                                        <w:rFonts w:ascii="Helvetica" w:eastAsia="Times New Roman" w:hAnsi="Helvetica" w:cs="Helvetica"/>
                                        <w:color w:val="9E9E9E"/>
                                        <w:sz w:val="21"/>
                                        <w:szCs w:val="21"/>
                                      </w:rPr>
                                      <w:fldChar w:fldCharType="begin"/>
                                    </w:r>
                                    <w:r w:rsidRPr="00180687">
                                      <w:rPr>
                                        <w:rFonts w:ascii="Helvetica" w:eastAsia="Times New Roman" w:hAnsi="Helvetica" w:cs="Helvetica"/>
                                        <w:color w:val="9E9E9E"/>
                                        <w:sz w:val="21"/>
                                        <w:szCs w:val="21"/>
                                      </w:rPr>
                                      <w:instrText xml:space="preserve"> HYPERLINK "https://nam11.safelinks.protection.outlook.com/?url=https%3A%2F%2Fwww.cnn.com%2F2021%2F04%2F01%2Feconomy%2Fpandemic-jobs-recovery%2Findex.html&amp;data=04%7C01%7Cjandre%40vccs.edu%7C9c4579f46e534b8c018b08d8f540b054%7Cfab6beb5360442dfbddcf4e9ddd654d5%7C0%7C0%7C637529005491941688%7CUnknown%7CTWFpbGZsb3d8eyJWIjoiMC4wLjAwMDAiLCJQIjoiV2luMzIiLCJBTiI6Ik1haWwiLCJXVCI6Mn0%3D%7C1000&amp;sdata=1140i%2BM4lcnWDnWQclU6yJ1oGEc%2BQH9s2eq9A6boDEs%3D&amp;reserved=0" \t "_blank" </w:instrText>
                                    </w:r>
                                    <w:r w:rsidRPr="00180687">
                                      <w:rPr>
                                        <w:rFonts w:ascii="Helvetica" w:eastAsia="Times New Roman" w:hAnsi="Helvetica" w:cs="Helvetica"/>
                                        <w:color w:val="9E9E9E"/>
                                        <w:sz w:val="21"/>
                                        <w:szCs w:val="21"/>
                                      </w:rPr>
                                      <w:fldChar w:fldCharType="separate"/>
                                    </w:r>
                                    <w:r w:rsidRPr="00180687">
                                      <w:rPr>
                                        <w:rFonts w:ascii="Helvetica" w:eastAsia="Times New Roman" w:hAnsi="Helvetica" w:cs="Helvetica"/>
                                        <w:color w:val="9E9E9E"/>
                                        <w:sz w:val="21"/>
                                        <w:szCs w:val="21"/>
                                      </w:rPr>
                                      <w:t>CNN.com - RSS Channel - HP Hero</w:t>
                                    </w:r>
                                    <w:r w:rsidRPr="00180687">
                                      <w:rPr>
                                        <w:rFonts w:ascii="Helvetica" w:eastAsia="Times New Roman" w:hAnsi="Helvetica" w:cs="Helvetica"/>
                                        <w:color w:val="9E9E9E"/>
                                        <w:sz w:val="21"/>
                                        <w:szCs w:val="21"/>
                                      </w:rPr>
                                      <w:fldChar w:fldCharType="end"/>
                                    </w:r>
                                  </w:p>
                                </w:tc>
                              </w:tr>
                              <w:tr w:rsidR="00180687" w:rsidRPr="00180687">
                                <w:trPr>
                                  <w:tblCellSpacing w:w="0" w:type="dxa"/>
                                </w:trPr>
                                <w:tc>
                                  <w:tcPr>
                                    <w:tcW w:w="0" w:type="auto"/>
                                    <w:vAlign w:val="center"/>
                                    <w:hideMark/>
                                  </w:tcPr>
                                  <w:p w:rsidR="00180687" w:rsidRPr="00180687" w:rsidRDefault="00180687" w:rsidP="00180687">
                                    <w:pPr>
                                      <w:numPr>
                                        <w:ilvl w:val="0"/>
                                        <w:numId w:val="13"/>
                                      </w:numPr>
                                      <w:spacing w:after="120" w:line="330" w:lineRule="atLeast"/>
                                      <w:ind w:left="945"/>
                                      <w:rPr>
                                        <w:rFonts w:ascii="Helvetica" w:eastAsia="Times New Roman" w:hAnsi="Helvetica" w:cs="Helvetica"/>
                                        <w:color w:val="757575"/>
                                        <w:sz w:val="24"/>
                                        <w:szCs w:val="24"/>
                                      </w:rPr>
                                    </w:pPr>
                                    <w:r w:rsidRPr="00180687">
                                      <w:rPr>
                                        <w:rFonts w:ascii="Helvetica" w:eastAsia="Times New Roman" w:hAnsi="Helvetica" w:cs="Helvetica"/>
                                        <w:color w:val="757575"/>
                                        <w:sz w:val="23"/>
                                        <w:szCs w:val="23"/>
                                      </w:rPr>
                                      <w:t>Economists expect Friday's labor report will show US employers added 647,000 jobs in March. Unemployment is forecast to fall to 6%, an improvement from the 6.2% rate reported for February. Even if job gains hit that estimate, it will leave the overall economy with about 8.8 million fewer jobs than in February 2020 when Covid-19 started reshaping the US economy.</w:t>
                                    </w:r>
                                  </w:p>
                                  <w:p w:rsidR="00180687" w:rsidRPr="00180687" w:rsidRDefault="00180687" w:rsidP="00180687">
                                    <w:pPr>
                                      <w:numPr>
                                        <w:ilvl w:val="0"/>
                                        <w:numId w:val="13"/>
                                      </w:numPr>
                                      <w:spacing w:after="120" w:line="330" w:lineRule="atLeast"/>
                                      <w:ind w:left="945"/>
                                      <w:rPr>
                                        <w:rFonts w:ascii="Helvetica" w:eastAsia="Times New Roman" w:hAnsi="Helvetica" w:cs="Helvetica"/>
                                        <w:color w:val="757575"/>
                                        <w:sz w:val="24"/>
                                        <w:szCs w:val="24"/>
                                      </w:rPr>
                                    </w:pPr>
                                    <w:r w:rsidRPr="00180687">
                                      <w:rPr>
                                        <w:rFonts w:ascii="Helvetica" w:eastAsia="Times New Roman" w:hAnsi="Helvetica" w:cs="Helvetica"/>
                                        <w:color w:val="757575"/>
                                        <w:sz w:val="23"/>
                                        <w:szCs w:val="23"/>
                                      </w:rPr>
                                      <w:t>But a number of sectors have already come back to their pre-pandemic employment levels. And many of those sectors will keep those gains even when the pandemic is in the rearview mirror.</w:t>
                                    </w:r>
                                  </w:p>
                                </w:tc>
                              </w:tr>
                            </w:tbl>
                            <w:p w:rsidR="00180687" w:rsidRPr="00180687" w:rsidRDefault="00180687" w:rsidP="00180687">
                              <w:pPr>
                                <w:spacing w:after="0" w:line="240" w:lineRule="auto"/>
                                <w:rPr>
                                  <w:rFonts w:ascii="Helvetica" w:eastAsia="Times New Roman" w:hAnsi="Helvetica" w:cs="Helvetica"/>
                                  <w:sz w:val="24"/>
                                  <w:szCs w:val="24"/>
                                </w:rPr>
                              </w:pPr>
                            </w:p>
                          </w:tc>
                        </w:tr>
                        <w:tr w:rsidR="00180687" w:rsidRPr="0018068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94"/>
                              </w:tblGrid>
                              <w:tr w:rsidR="00180687" w:rsidRPr="00180687">
                                <w:trPr>
                                  <w:tblCellSpacing w:w="0" w:type="dxa"/>
                                </w:trPr>
                                <w:tc>
                                  <w:tcPr>
                                    <w:tcW w:w="0" w:type="auto"/>
                                    <w:tcMar>
                                      <w:top w:w="0" w:type="dxa"/>
                                      <w:left w:w="0" w:type="dxa"/>
                                      <w:bottom w:w="120" w:type="dxa"/>
                                      <w:right w:w="0" w:type="dxa"/>
                                    </w:tcMar>
                                    <w:vAlign w:val="center"/>
                                    <w:hideMark/>
                                  </w:tcPr>
                                  <w:p w:rsidR="00180687" w:rsidRPr="00180687" w:rsidRDefault="00180687" w:rsidP="00180687">
                                    <w:pPr>
                                      <w:spacing w:after="0" w:line="330" w:lineRule="atLeast"/>
                                      <w:outlineLvl w:val="1"/>
                                      <w:rPr>
                                        <w:rFonts w:ascii="Helvetica" w:eastAsia="Times New Roman" w:hAnsi="Helvetica" w:cs="Helvetica"/>
                                        <w:b/>
                                        <w:bCs/>
                                        <w:sz w:val="36"/>
                                        <w:szCs w:val="36"/>
                                      </w:rPr>
                                    </w:pPr>
                                    <w:hyperlink r:id="rId40" w:tgtFrame="_blank" w:history="1">
                                      <w:r w:rsidRPr="00180687">
                                        <w:rPr>
                                          <w:rFonts w:ascii="Helvetica" w:eastAsia="Times New Roman" w:hAnsi="Helvetica" w:cs="Helvetica"/>
                                          <w:b/>
                                          <w:bCs/>
                                          <w:color w:val="333333"/>
                                          <w:sz w:val="27"/>
                                          <w:szCs w:val="27"/>
                                        </w:rPr>
                                        <w:t>Adult Students' Access and Success in Higher Ed: The Key Podcast</w:t>
                                      </w:r>
                                    </w:hyperlink>
                                  </w:p>
                                </w:tc>
                              </w:tr>
                              <w:tr w:rsidR="00180687" w:rsidRPr="00180687">
                                <w:trPr>
                                  <w:tblCellSpacing w:w="0" w:type="dxa"/>
                                </w:trPr>
                                <w:tc>
                                  <w:tcPr>
                                    <w:tcW w:w="0" w:type="auto"/>
                                    <w:tcMar>
                                      <w:top w:w="0" w:type="dxa"/>
                                      <w:left w:w="0" w:type="dxa"/>
                                      <w:bottom w:w="150" w:type="dxa"/>
                                      <w:right w:w="0" w:type="dxa"/>
                                    </w:tcMar>
                                    <w:vAlign w:val="center"/>
                                    <w:hideMark/>
                                  </w:tcPr>
                                  <w:p w:rsidR="00180687" w:rsidRPr="00180687" w:rsidRDefault="00180687" w:rsidP="00180687">
                                    <w:pPr>
                                      <w:spacing w:after="0" w:line="240" w:lineRule="auto"/>
                                      <w:rPr>
                                        <w:rFonts w:ascii="Helvetica" w:eastAsia="Times New Roman" w:hAnsi="Helvetica" w:cs="Helvetica"/>
                                        <w:sz w:val="24"/>
                                        <w:szCs w:val="24"/>
                                      </w:rPr>
                                    </w:pPr>
                                    <w:hyperlink r:id="rId41" w:tgtFrame="_blank" w:history="1">
                                      <w:r w:rsidRPr="00180687">
                                        <w:rPr>
                                          <w:rFonts w:ascii="Helvetica" w:eastAsia="Times New Roman" w:hAnsi="Helvetica" w:cs="Helvetica"/>
                                          <w:color w:val="9E9E9E"/>
                                          <w:sz w:val="21"/>
                                          <w:szCs w:val="21"/>
                                        </w:rPr>
                                        <w:t>Inside Higher Ed | Higher Education News, Career Advice, Jobs</w:t>
                                      </w:r>
                                    </w:hyperlink>
                                  </w:p>
                                </w:tc>
                              </w:tr>
                              <w:tr w:rsidR="00180687" w:rsidRPr="00180687">
                                <w:trPr>
                                  <w:tblCellSpacing w:w="0" w:type="dxa"/>
                                </w:trPr>
                                <w:tc>
                                  <w:tcPr>
                                    <w:tcW w:w="0" w:type="auto"/>
                                    <w:vAlign w:val="center"/>
                                    <w:hideMark/>
                                  </w:tcPr>
                                  <w:p w:rsidR="00180687" w:rsidRPr="00180687" w:rsidRDefault="00180687" w:rsidP="00180687">
                                    <w:pPr>
                                      <w:spacing w:after="0" w:line="330" w:lineRule="atLeast"/>
                                      <w:rPr>
                                        <w:rFonts w:ascii="Helvetica" w:eastAsia="Times New Roman" w:hAnsi="Helvetica" w:cs="Helvetica"/>
                                        <w:sz w:val="24"/>
                                        <w:szCs w:val="24"/>
                                      </w:rPr>
                                    </w:pPr>
                                    <w:hyperlink r:id="rId42" w:tgtFrame="_blank" w:history="1">
                                      <w:r w:rsidRPr="00180687">
                                        <w:rPr>
                                          <w:rFonts w:ascii="Helvetica" w:eastAsia="Times New Roman" w:hAnsi="Helvetica" w:cs="Helvetica"/>
                                          <w:color w:val="757575"/>
                                          <w:sz w:val="23"/>
                                          <w:szCs w:val="23"/>
                                        </w:rPr>
                                        <w:t>Adult students are key to meeting postsecondary attainment goals in many states and the U.S., given the projected enrollment declines in traditional college-age Americans. Yet adults remain underrepresented in higher education, and they’ve been disproportionately hurt by the pandemic and ensuring recession.</w:t>
                                      </w:r>
                                    </w:hyperlink>
                                  </w:p>
                                  <w:p w:rsidR="00180687" w:rsidRPr="00180687" w:rsidRDefault="00180687" w:rsidP="00180687">
                                    <w:pPr>
                                      <w:spacing w:after="0" w:line="330" w:lineRule="atLeast"/>
                                      <w:rPr>
                                        <w:rFonts w:ascii="Helvetica" w:eastAsia="Times New Roman" w:hAnsi="Helvetica" w:cs="Helvetica"/>
                                        <w:sz w:val="24"/>
                                        <w:szCs w:val="24"/>
                                      </w:rPr>
                                    </w:pPr>
                                    <w:r w:rsidRPr="00180687">
                                      <w:rPr>
                                        <w:rFonts w:ascii="Helvetica" w:eastAsia="Times New Roman" w:hAnsi="Helvetica" w:cs="Helvetica"/>
                                        <w:sz w:val="23"/>
                                        <w:szCs w:val="23"/>
                                      </w:rPr>
                                      <w:t> </w:t>
                                    </w:r>
                                  </w:p>
                                </w:tc>
                              </w:tr>
                            </w:tbl>
                            <w:p w:rsidR="00180687" w:rsidRPr="00180687" w:rsidRDefault="00180687" w:rsidP="00180687">
                              <w:pPr>
                                <w:spacing w:after="0" w:line="240" w:lineRule="auto"/>
                                <w:rPr>
                                  <w:rFonts w:ascii="Helvetica" w:eastAsia="Times New Roman" w:hAnsi="Helvetica" w:cs="Helvetica"/>
                                  <w:sz w:val="24"/>
                                  <w:szCs w:val="24"/>
                                </w:rPr>
                              </w:pPr>
                            </w:p>
                          </w:tc>
                        </w:tr>
                        <w:tr w:rsidR="00180687" w:rsidRPr="0018068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94"/>
                              </w:tblGrid>
                              <w:tr w:rsidR="00180687" w:rsidRPr="00180687">
                                <w:trPr>
                                  <w:tblCellSpacing w:w="0" w:type="dxa"/>
                                </w:trPr>
                                <w:tc>
                                  <w:tcPr>
                                    <w:tcW w:w="0" w:type="auto"/>
                                    <w:tcMar>
                                      <w:top w:w="0" w:type="dxa"/>
                                      <w:left w:w="0" w:type="dxa"/>
                                      <w:bottom w:w="120" w:type="dxa"/>
                                      <w:right w:w="0" w:type="dxa"/>
                                    </w:tcMar>
                                    <w:vAlign w:val="center"/>
                                    <w:hideMark/>
                                  </w:tcPr>
                                  <w:p w:rsidR="00180687" w:rsidRPr="00180687" w:rsidRDefault="00180687" w:rsidP="00180687">
                                    <w:pPr>
                                      <w:spacing w:after="0" w:line="330" w:lineRule="atLeast"/>
                                      <w:outlineLvl w:val="1"/>
                                      <w:rPr>
                                        <w:rFonts w:ascii="Helvetica" w:eastAsia="Times New Roman" w:hAnsi="Helvetica" w:cs="Helvetica"/>
                                        <w:b/>
                                        <w:bCs/>
                                        <w:sz w:val="36"/>
                                        <w:szCs w:val="36"/>
                                      </w:rPr>
                                    </w:pPr>
                                    <w:hyperlink r:id="rId43" w:tgtFrame="_blank" w:history="1">
                                      <w:r w:rsidRPr="00180687">
                                        <w:rPr>
                                          <w:rFonts w:ascii="Helvetica" w:eastAsia="Times New Roman" w:hAnsi="Helvetica" w:cs="Helvetica"/>
                                          <w:b/>
                                          <w:bCs/>
                                          <w:color w:val="333333"/>
                                          <w:sz w:val="27"/>
                                          <w:szCs w:val="27"/>
                                        </w:rPr>
                                        <w:t>Adjunct college faculty taking the biggest hit from pandemic job losses</w:t>
                                      </w:r>
                                    </w:hyperlink>
                                  </w:p>
                                </w:tc>
                              </w:tr>
                              <w:tr w:rsidR="00180687" w:rsidRPr="00180687">
                                <w:trPr>
                                  <w:tblCellSpacing w:w="0" w:type="dxa"/>
                                </w:trPr>
                                <w:tc>
                                  <w:tcPr>
                                    <w:tcW w:w="0" w:type="auto"/>
                                    <w:tcMar>
                                      <w:top w:w="0" w:type="dxa"/>
                                      <w:left w:w="0" w:type="dxa"/>
                                      <w:bottom w:w="150" w:type="dxa"/>
                                      <w:right w:w="0" w:type="dxa"/>
                                    </w:tcMar>
                                    <w:vAlign w:val="center"/>
                                    <w:hideMark/>
                                  </w:tcPr>
                                  <w:p w:rsidR="00180687" w:rsidRPr="00180687" w:rsidRDefault="00180687" w:rsidP="00180687">
                                    <w:pPr>
                                      <w:spacing w:after="0" w:line="240" w:lineRule="auto"/>
                                      <w:rPr>
                                        <w:rFonts w:ascii="Helvetica" w:eastAsia="Times New Roman" w:hAnsi="Helvetica" w:cs="Helvetica"/>
                                        <w:sz w:val="24"/>
                                        <w:szCs w:val="24"/>
                                      </w:rPr>
                                    </w:pPr>
                                    <w:hyperlink r:id="rId44" w:tgtFrame="_blank" w:history="1">
                                      <w:r w:rsidRPr="00180687">
                                        <w:rPr>
                                          <w:rFonts w:ascii="Helvetica" w:eastAsia="Times New Roman" w:hAnsi="Helvetica" w:cs="Helvetica"/>
                                          <w:color w:val="9E9E9E"/>
                                          <w:sz w:val="21"/>
                                          <w:szCs w:val="21"/>
                                        </w:rPr>
                                        <w:t>Higher Ed Dive</w:t>
                                      </w:r>
                                    </w:hyperlink>
                                  </w:p>
                                </w:tc>
                              </w:tr>
                              <w:tr w:rsidR="00180687" w:rsidRPr="00180687">
                                <w:trPr>
                                  <w:tblCellSpacing w:w="0" w:type="dxa"/>
                                </w:trPr>
                                <w:tc>
                                  <w:tcPr>
                                    <w:tcW w:w="0" w:type="auto"/>
                                    <w:vAlign w:val="center"/>
                                    <w:hideMark/>
                                  </w:tcPr>
                                  <w:p w:rsidR="00180687" w:rsidRPr="00180687" w:rsidRDefault="00180687" w:rsidP="00180687">
                                    <w:pPr>
                                      <w:numPr>
                                        <w:ilvl w:val="0"/>
                                        <w:numId w:val="14"/>
                                      </w:numPr>
                                      <w:spacing w:after="120" w:line="330" w:lineRule="atLeast"/>
                                      <w:ind w:left="945"/>
                                      <w:rPr>
                                        <w:rFonts w:ascii="Helvetica" w:eastAsia="Times New Roman" w:hAnsi="Helvetica" w:cs="Helvetica"/>
                                        <w:color w:val="757575"/>
                                        <w:sz w:val="24"/>
                                        <w:szCs w:val="24"/>
                                      </w:rPr>
                                    </w:pPr>
                                    <w:r w:rsidRPr="00180687">
                                      <w:rPr>
                                        <w:rFonts w:ascii="Helvetica" w:eastAsia="Times New Roman" w:hAnsi="Helvetica" w:cs="Helvetica"/>
                                        <w:color w:val="757575"/>
                                        <w:sz w:val="23"/>
                                        <w:szCs w:val="23"/>
                                      </w:rPr>
                                      <w:t>Higher education institutions employed 5% fewer adjunct faculty during the current academic year compared to the year before, according to the latest annual data from the College and University Professional Association for Human Resources.</w:t>
                                    </w:r>
                                  </w:p>
                                  <w:p w:rsidR="00180687" w:rsidRPr="00180687" w:rsidRDefault="00180687" w:rsidP="00180687">
                                    <w:pPr>
                                      <w:numPr>
                                        <w:ilvl w:val="0"/>
                                        <w:numId w:val="14"/>
                                      </w:numPr>
                                      <w:spacing w:after="120" w:line="330" w:lineRule="atLeast"/>
                                      <w:ind w:left="945"/>
                                      <w:rPr>
                                        <w:rFonts w:ascii="Helvetica" w:eastAsia="Times New Roman" w:hAnsi="Helvetica" w:cs="Helvetica"/>
                                        <w:color w:val="757575"/>
                                        <w:sz w:val="24"/>
                                        <w:szCs w:val="24"/>
                                      </w:rPr>
                                    </w:pPr>
                                    <w:r w:rsidRPr="00180687">
                                      <w:rPr>
                                        <w:rFonts w:ascii="Helvetica" w:eastAsia="Times New Roman" w:hAnsi="Helvetica" w:cs="Helvetica"/>
                                        <w:color w:val="757575"/>
                                        <w:sz w:val="23"/>
                                        <w:szCs w:val="23"/>
                                      </w:rPr>
                                      <w:t>Only at associate institutions did tenure-track faculty report a similar decrease as adjuncts, with a drop of nearly 8%.</w:t>
                                    </w:r>
                                  </w:p>
                                </w:tc>
                              </w:tr>
                            </w:tbl>
                            <w:p w:rsidR="00180687" w:rsidRPr="00180687" w:rsidRDefault="00180687" w:rsidP="00180687">
                              <w:pPr>
                                <w:spacing w:after="0" w:line="240" w:lineRule="auto"/>
                                <w:rPr>
                                  <w:rFonts w:ascii="Helvetica" w:eastAsia="Times New Roman" w:hAnsi="Helvetica" w:cs="Helvetica"/>
                                  <w:sz w:val="24"/>
                                  <w:szCs w:val="24"/>
                                </w:rPr>
                              </w:pPr>
                            </w:p>
                          </w:tc>
                        </w:tr>
                        <w:tr w:rsidR="00180687" w:rsidRPr="0018068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94"/>
                              </w:tblGrid>
                              <w:tr w:rsidR="00180687" w:rsidRPr="00180687">
                                <w:trPr>
                                  <w:tblCellSpacing w:w="0" w:type="dxa"/>
                                </w:trPr>
                                <w:tc>
                                  <w:tcPr>
                                    <w:tcW w:w="0" w:type="auto"/>
                                    <w:tcMar>
                                      <w:top w:w="0" w:type="dxa"/>
                                      <w:left w:w="0" w:type="dxa"/>
                                      <w:bottom w:w="120" w:type="dxa"/>
                                      <w:right w:w="0" w:type="dxa"/>
                                    </w:tcMar>
                                    <w:vAlign w:val="center"/>
                                    <w:hideMark/>
                                  </w:tcPr>
                                  <w:p w:rsidR="00180687" w:rsidRPr="00180687" w:rsidRDefault="00180687" w:rsidP="00180687">
                                    <w:pPr>
                                      <w:spacing w:after="0" w:line="330" w:lineRule="atLeast"/>
                                      <w:outlineLvl w:val="1"/>
                                      <w:rPr>
                                        <w:rFonts w:ascii="Helvetica" w:eastAsia="Times New Roman" w:hAnsi="Helvetica" w:cs="Helvetica"/>
                                        <w:b/>
                                        <w:bCs/>
                                        <w:sz w:val="36"/>
                                        <w:szCs w:val="36"/>
                                      </w:rPr>
                                    </w:pPr>
                                    <w:hyperlink r:id="rId45" w:tgtFrame="_blank" w:history="1">
                                      <w:r w:rsidRPr="00180687">
                                        <w:rPr>
                                          <w:rFonts w:ascii="Helvetica" w:eastAsia="Times New Roman" w:hAnsi="Helvetica" w:cs="Helvetica"/>
                                          <w:b/>
                                          <w:bCs/>
                                          <w:color w:val="333333"/>
                                          <w:sz w:val="27"/>
                                          <w:szCs w:val="27"/>
                                        </w:rPr>
                                        <w:t>#</w:t>
                                      </w:r>
                                      <w:proofErr w:type="spellStart"/>
                                      <w:r w:rsidRPr="00180687">
                                        <w:rPr>
                                          <w:rFonts w:ascii="Helvetica" w:eastAsia="Times New Roman" w:hAnsi="Helvetica" w:cs="Helvetica"/>
                                          <w:b/>
                                          <w:bCs/>
                                          <w:color w:val="333333"/>
                                          <w:sz w:val="27"/>
                                          <w:szCs w:val="27"/>
                                        </w:rPr>
                                        <w:t>RealCollege</w:t>
                                      </w:r>
                                      <w:proofErr w:type="spellEnd"/>
                                      <w:r w:rsidRPr="00180687">
                                        <w:rPr>
                                          <w:rFonts w:ascii="Helvetica" w:eastAsia="Times New Roman" w:hAnsi="Helvetica" w:cs="Helvetica"/>
                                          <w:b/>
                                          <w:bCs/>
                                          <w:color w:val="333333"/>
                                          <w:sz w:val="27"/>
                                          <w:szCs w:val="27"/>
                                        </w:rPr>
                                        <w:t xml:space="preserve"> 2021: Basic Needs Insecurity During the Ongoing Pandemic</w:t>
                                      </w:r>
                                    </w:hyperlink>
                                  </w:p>
                                </w:tc>
                              </w:tr>
                              <w:tr w:rsidR="00180687" w:rsidRPr="00180687">
                                <w:trPr>
                                  <w:tblCellSpacing w:w="0" w:type="dxa"/>
                                </w:trPr>
                                <w:tc>
                                  <w:tcPr>
                                    <w:tcW w:w="0" w:type="auto"/>
                                    <w:tcMar>
                                      <w:top w:w="0" w:type="dxa"/>
                                      <w:left w:w="0" w:type="dxa"/>
                                      <w:bottom w:w="150" w:type="dxa"/>
                                      <w:right w:w="0" w:type="dxa"/>
                                    </w:tcMar>
                                    <w:vAlign w:val="center"/>
                                    <w:hideMark/>
                                  </w:tcPr>
                                  <w:p w:rsidR="00180687" w:rsidRPr="00180687" w:rsidRDefault="00180687" w:rsidP="00180687">
                                    <w:pPr>
                                      <w:spacing w:after="0" w:line="240" w:lineRule="auto"/>
                                      <w:rPr>
                                        <w:rFonts w:ascii="Helvetica" w:eastAsia="Times New Roman" w:hAnsi="Helvetica" w:cs="Helvetica"/>
                                        <w:sz w:val="24"/>
                                        <w:szCs w:val="24"/>
                                      </w:rPr>
                                    </w:pPr>
                                    <w:hyperlink r:id="rId46" w:tgtFrame="_blank" w:history="1">
                                      <w:r w:rsidRPr="00180687">
                                        <w:rPr>
                                          <w:rFonts w:ascii="Helvetica" w:eastAsia="Times New Roman" w:hAnsi="Helvetica" w:cs="Helvetica"/>
                                          <w:color w:val="9E9E9E"/>
                                          <w:sz w:val="21"/>
                                          <w:szCs w:val="21"/>
                                        </w:rPr>
                                        <w:t>The Hope Center</w:t>
                                      </w:r>
                                    </w:hyperlink>
                                  </w:p>
                                </w:tc>
                              </w:tr>
                              <w:tr w:rsidR="00180687" w:rsidRPr="00180687">
                                <w:trPr>
                                  <w:tblCellSpacing w:w="0" w:type="dxa"/>
                                </w:trPr>
                                <w:tc>
                                  <w:tcPr>
                                    <w:tcW w:w="0" w:type="auto"/>
                                    <w:vAlign w:val="center"/>
                                    <w:hideMark/>
                                  </w:tcPr>
                                  <w:p w:rsidR="00180687" w:rsidRPr="00180687" w:rsidRDefault="00180687" w:rsidP="00180687">
                                    <w:pPr>
                                      <w:numPr>
                                        <w:ilvl w:val="0"/>
                                        <w:numId w:val="15"/>
                                      </w:numPr>
                                      <w:spacing w:after="120" w:line="330" w:lineRule="atLeast"/>
                                      <w:ind w:left="945"/>
                                      <w:rPr>
                                        <w:rFonts w:ascii="Helvetica" w:eastAsia="Times New Roman" w:hAnsi="Helvetica" w:cs="Helvetica"/>
                                        <w:color w:val="757575"/>
                                        <w:sz w:val="24"/>
                                        <w:szCs w:val="24"/>
                                      </w:rPr>
                                    </w:pPr>
                                    <w:r w:rsidRPr="00180687">
                                      <w:rPr>
                                        <w:rFonts w:ascii="Helvetica" w:eastAsia="Times New Roman" w:hAnsi="Helvetica" w:cs="Helvetica"/>
                                        <w:color w:val="757575"/>
                                        <w:sz w:val="23"/>
                                        <w:szCs w:val="23"/>
                                      </w:rPr>
                                      <w:t>We analyze results from the 2020 #</w:t>
                                    </w:r>
                                    <w:proofErr w:type="spellStart"/>
                                    <w:r w:rsidRPr="00180687">
                                      <w:rPr>
                                        <w:rFonts w:ascii="Helvetica" w:eastAsia="Times New Roman" w:hAnsi="Helvetica" w:cs="Helvetica"/>
                                        <w:color w:val="757575"/>
                                        <w:sz w:val="23"/>
                                        <w:szCs w:val="23"/>
                                      </w:rPr>
                                      <w:t>RealCollege</w:t>
                                    </w:r>
                                    <w:proofErr w:type="spellEnd"/>
                                    <w:r w:rsidRPr="00180687">
                                      <w:rPr>
                                        <w:rFonts w:ascii="Helvetica" w:eastAsia="Times New Roman" w:hAnsi="Helvetica" w:cs="Helvetica"/>
                                        <w:color w:val="757575"/>
                                        <w:sz w:val="23"/>
                                        <w:szCs w:val="23"/>
                                      </w:rPr>
                                      <w:t xml:space="preserve"> Survey, completed by more than 195,000 students attending 202 colleges and universities in 42 states.</w:t>
                                    </w:r>
                                  </w:p>
                                  <w:p w:rsidR="00180687" w:rsidRPr="00180687" w:rsidRDefault="00180687" w:rsidP="00180687">
                                    <w:pPr>
                                      <w:numPr>
                                        <w:ilvl w:val="0"/>
                                        <w:numId w:val="15"/>
                                      </w:numPr>
                                      <w:spacing w:after="120" w:line="330" w:lineRule="atLeast"/>
                                      <w:ind w:left="945"/>
                                      <w:rPr>
                                        <w:rFonts w:ascii="Helvetica" w:eastAsia="Times New Roman" w:hAnsi="Helvetica" w:cs="Helvetica"/>
                                        <w:color w:val="757575"/>
                                        <w:sz w:val="24"/>
                                        <w:szCs w:val="24"/>
                                      </w:rPr>
                                    </w:pPr>
                                    <w:r w:rsidRPr="00180687">
                                      <w:rPr>
                                        <w:rFonts w:ascii="Helvetica" w:eastAsia="Times New Roman" w:hAnsi="Helvetica" w:cs="Helvetica"/>
                                        <w:color w:val="757575"/>
                                        <w:sz w:val="23"/>
                                        <w:szCs w:val="23"/>
                                      </w:rPr>
                                      <w:t>Enrollment was down—particularly among students most at risk of basic needs insecurity; fewer students had completed the Free Application for Federal Student Aid; and college retention rates had dropped.</w:t>
                                    </w:r>
                                  </w:p>
                                </w:tc>
                              </w:tr>
                            </w:tbl>
                            <w:p w:rsidR="00180687" w:rsidRPr="00180687" w:rsidRDefault="00180687" w:rsidP="00180687">
                              <w:pPr>
                                <w:spacing w:after="0" w:line="240" w:lineRule="auto"/>
                                <w:rPr>
                                  <w:rFonts w:ascii="Helvetica" w:eastAsia="Times New Roman" w:hAnsi="Helvetica" w:cs="Helvetica"/>
                                  <w:sz w:val="24"/>
                                  <w:szCs w:val="24"/>
                                </w:rPr>
                              </w:pPr>
                            </w:p>
                          </w:tc>
                        </w:tr>
                      </w:tbl>
                      <w:p w:rsidR="00180687" w:rsidRPr="00180687" w:rsidRDefault="00180687" w:rsidP="00180687">
                        <w:pPr>
                          <w:spacing w:after="0" w:line="240" w:lineRule="auto"/>
                          <w:rPr>
                            <w:rFonts w:ascii="Helvetica" w:eastAsia="Times New Roman" w:hAnsi="Helvetica" w:cs="Helvetica"/>
                            <w:sz w:val="24"/>
                            <w:szCs w:val="24"/>
                          </w:rPr>
                        </w:pPr>
                      </w:p>
                    </w:tc>
                    <w:tc>
                      <w:tcPr>
                        <w:tcW w:w="0" w:type="auto"/>
                        <w:vAlign w:val="center"/>
                        <w:hideMark/>
                      </w:tcPr>
                      <w:p w:rsidR="00180687" w:rsidRPr="00180687" w:rsidRDefault="00180687" w:rsidP="00180687">
                        <w:pPr>
                          <w:spacing w:after="0" w:line="240" w:lineRule="auto"/>
                          <w:rPr>
                            <w:rFonts w:ascii="Times New Roman" w:eastAsia="Times New Roman" w:hAnsi="Times New Roman" w:cs="Times New Roman"/>
                            <w:sz w:val="20"/>
                            <w:szCs w:val="20"/>
                          </w:rPr>
                        </w:pPr>
                      </w:p>
                    </w:tc>
                  </w:tr>
                </w:tbl>
                <w:p w:rsidR="00180687" w:rsidRPr="00180687" w:rsidRDefault="00180687" w:rsidP="00180687">
                  <w:pPr>
                    <w:spacing w:after="0" w:line="240" w:lineRule="auto"/>
                    <w:rPr>
                      <w:rFonts w:ascii="Helvetica" w:eastAsia="Times New Roman" w:hAnsi="Helvetica" w:cs="Helvetica"/>
                      <w:sz w:val="24"/>
                      <w:szCs w:val="24"/>
                    </w:rPr>
                  </w:pPr>
                </w:p>
              </w:tc>
            </w:tr>
          </w:tbl>
          <w:p w:rsidR="00180687" w:rsidRPr="00180687" w:rsidRDefault="00180687" w:rsidP="00180687">
            <w:pPr>
              <w:spacing w:after="0" w:line="240" w:lineRule="auto"/>
              <w:jc w:val="center"/>
              <w:rPr>
                <w:rFonts w:ascii="Helvetica" w:eastAsia="Times New Roman" w:hAnsi="Helvetica" w:cs="Helvetica"/>
                <w:color w:val="222222"/>
                <w:sz w:val="24"/>
                <w:szCs w:val="24"/>
              </w:rPr>
            </w:pPr>
          </w:p>
        </w:tc>
      </w:tr>
    </w:tbl>
    <w:p w:rsidR="00D53023" w:rsidRDefault="00D53023">
      <w:bookmarkStart w:id="1" w:name="_GoBack"/>
      <w:bookmarkEnd w:id="1"/>
    </w:p>
    <w:sectPr w:rsidR="00D53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7500"/>
    <w:multiLevelType w:val="multilevel"/>
    <w:tmpl w:val="9F7E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8F62EC"/>
    <w:multiLevelType w:val="multilevel"/>
    <w:tmpl w:val="83AC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B066CE"/>
    <w:multiLevelType w:val="multilevel"/>
    <w:tmpl w:val="8402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EA5918"/>
    <w:multiLevelType w:val="multilevel"/>
    <w:tmpl w:val="5C8A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BA4F9E"/>
    <w:multiLevelType w:val="multilevel"/>
    <w:tmpl w:val="2B98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A25688"/>
    <w:multiLevelType w:val="multilevel"/>
    <w:tmpl w:val="E478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BF0F44"/>
    <w:multiLevelType w:val="multilevel"/>
    <w:tmpl w:val="8AC6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5D6486"/>
    <w:multiLevelType w:val="multilevel"/>
    <w:tmpl w:val="7E3A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5330C5"/>
    <w:multiLevelType w:val="multilevel"/>
    <w:tmpl w:val="6B12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BD48FC"/>
    <w:multiLevelType w:val="multilevel"/>
    <w:tmpl w:val="75A0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9D5342"/>
    <w:multiLevelType w:val="multilevel"/>
    <w:tmpl w:val="BC76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E2590E"/>
    <w:multiLevelType w:val="multilevel"/>
    <w:tmpl w:val="85C4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5A04EB"/>
    <w:multiLevelType w:val="multilevel"/>
    <w:tmpl w:val="9C16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587F69"/>
    <w:multiLevelType w:val="multilevel"/>
    <w:tmpl w:val="7D7ED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FC047C"/>
    <w:multiLevelType w:val="multilevel"/>
    <w:tmpl w:val="6A5C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
  </w:num>
  <w:num w:numId="3">
    <w:abstractNumId w:val="4"/>
  </w:num>
  <w:num w:numId="4">
    <w:abstractNumId w:val="11"/>
  </w:num>
  <w:num w:numId="5">
    <w:abstractNumId w:val="3"/>
  </w:num>
  <w:num w:numId="6">
    <w:abstractNumId w:val="13"/>
  </w:num>
  <w:num w:numId="7">
    <w:abstractNumId w:val="6"/>
  </w:num>
  <w:num w:numId="8">
    <w:abstractNumId w:val="5"/>
  </w:num>
  <w:num w:numId="9">
    <w:abstractNumId w:val="7"/>
  </w:num>
  <w:num w:numId="10">
    <w:abstractNumId w:val="0"/>
  </w:num>
  <w:num w:numId="11">
    <w:abstractNumId w:val="14"/>
  </w:num>
  <w:num w:numId="12">
    <w:abstractNumId w:val="9"/>
  </w:num>
  <w:num w:numId="13">
    <w:abstractNumId w:val="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687"/>
    <w:rsid w:val="00180687"/>
    <w:rsid w:val="00D53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A1357-9619-4376-974A-E1D317A8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172621">
      <w:bodyDiv w:val="1"/>
      <w:marLeft w:val="0"/>
      <w:marRight w:val="0"/>
      <w:marTop w:val="0"/>
      <w:marBottom w:val="0"/>
      <w:divBdr>
        <w:top w:val="none" w:sz="0" w:space="0" w:color="auto"/>
        <w:left w:val="none" w:sz="0" w:space="0" w:color="auto"/>
        <w:bottom w:val="none" w:sz="0" w:space="0" w:color="auto"/>
        <w:right w:val="none" w:sz="0" w:space="0" w:color="auto"/>
      </w:divBdr>
      <w:divsChild>
        <w:div w:id="174273467">
          <w:marLeft w:val="0"/>
          <w:marRight w:val="0"/>
          <w:marTop w:val="0"/>
          <w:marBottom w:val="0"/>
          <w:divBdr>
            <w:top w:val="none" w:sz="0" w:space="0" w:color="auto"/>
            <w:left w:val="none" w:sz="0" w:space="0" w:color="auto"/>
            <w:bottom w:val="none" w:sz="0" w:space="0" w:color="auto"/>
            <w:right w:val="none" w:sz="0" w:space="0" w:color="auto"/>
          </w:divBdr>
        </w:div>
        <w:div w:id="529881125">
          <w:marLeft w:val="0"/>
          <w:marRight w:val="0"/>
          <w:marTop w:val="0"/>
          <w:marBottom w:val="0"/>
          <w:divBdr>
            <w:top w:val="none" w:sz="0" w:space="0" w:color="auto"/>
            <w:left w:val="none" w:sz="0" w:space="0" w:color="auto"/>
            <w:bottom w:val="none" w:sz="0" w:space="0" w:color="auto"/>
            <w:right w:val="none" w:sz="0" w:space="0" w:color="auto"/>
          </w:divBdr>
        </w:div>
        <w:div w:id="2017806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1.safelinks.protection.outlook.com/?url=https%3A%2F%2Ffeedly.com%2Fi%2Fentry%2FFy3VJ11srJ7WiTPM6nbL06kpPr28ZRWFGN1T1qh7ocA%3D_1788e09a51a%3A7b4fe3%3Aad47f3a5&amp;data=04%7C01%7Cjandre%40vccs.edu%7C9c4579f46e534b8c018b08d8f540b054%7Cfab6beb5360442dfbddcf4e9ddd654d5%7C0%7C0%7C637529005492161567%7CUnknown%7CTWFpbGZsb3d8eyJWIjoiMC4wLjAwMDAiLCJQIjoiV2luMzIiLCJBTiI6Ik1haWwiLCJXVCI6Mn0%3D%7C1000&amp;sdata=wi7wvNxpV2ybFIQzYgehcL1Xne4QmYMMlwfmgx0ftag%3D&amp;reserved=0" TargetMode="External"/><Relationship Id="rId18" Type="http://schemas.openxmlformats.org/officeDocument/2006/relationships/hyperlink" Target="https://nam11.safelinks.protection.outlook.com/?url=https%3A%2F%2Ffeedly.com%2Fi%2Fentry%2FFy3VJ11srJ7WiTPM6nbL06kpPr28ZRWFGN1T1qh7ocA%3D_1788e067512%3A7bbc83%3Ac1bc6237&amp;data=04%7C01%7Cjandre%40vccs.edu%7C9c4579f46e534b8c018b08d8f540b054%7Cfab6beb5360442dfbddcf4e9ddd654d5%7C0%7C0%7C637529005492181562%7CUnknown%7CTWFpbGZsb3d8eyJWIjoiMC4wLjAwMDAiLCJQIjoiV2luMzIiLCJBTiI6Ik1haWwiLCJXVCI6Mn0%3D%7C1000&amp;sdata=m0D97%2B2FlQNMRQ3%2FB65%2BlXa2dh7qHz8vlhybJsyDo4A%3D&amp;reserved=0" TargetMode="External"/><Relationship Id="rId26" Type="http://schemas.openxmlformats.org/officeDocument/2006/relationships/hyperlink" Target="https://nam11.safelinks.protection.outlook.com/?url=https%3A%2F%2Fvpm.org%2Fnews%2Farticles%2F21353%2Fvirginia-schools-face-enrollment-declines-during-covid-19&amp;data=04%7C01%7Cjandre%40vccs.edu%7C9c4579f46e534b8c018b08d8f540b054%7Cfab6beb5360442dfbddcf4e9ddd654d5%7C0%7C0%7C637529005492221538%7CUnknown%7CTWFpbGZsb3d8eyJWIjoiMC4wLjAwMDAiLCJQIjoiV2luMzIiLCJBTiI6Ik1haWwiLCJXVCI6Mn0%3D%7C1000&amp;sdata=QT9k9%2FWl0nLtfYDdOPp2RwGoTrpdwRD25GnStgtAepM%3D&amp;reserved=0" TargetMode="External"/><Relationship Id="rId39" Type="http://schemas.openxmlformats.org/officeDocument/2006/relationships/hyperlink" Target="https://nam11.safelinks.protection.outlook.com/?url=https%3A%2F%2Ffeedly.com%2Fi%2Fentry%2FrCJg7pKVnNYe%2BcGb%2BlsdnTD6zmt4MNGy627zsl0vNH4%3D_1788dcb6e39%3A7a7373%3Ad4feb00d&amp;data=04%7C01%7Cjandre%40vccs.edu%7C9c4579f46e534b8c018b08d8f540b054%7Cfab6beb5360442dfbddcf4e9ddd654d5%7C0%7C0%7C637529005491931697%7CUnknown%7CTWFpbGZsb3d8eyJWIjoiMC4wLjAwMDAiLCJQIjoiV2luMzIiLCJBTiI6Ik1haWwiLCJXVCI6Mn0%3D%7C1000&amp;sdata=Sb6VxS%2FRcYXmhK%2BTjAbGU0qgxq1IXXv1kJlTPgFk69M%3D&amp;reserved=0" TargetMode="External"/><Relationship Id="rId21" Type="http://schemas.openxmlformats.org/officeDocument/2006/relationships/hyperlink" Target="https://nam11.safelinks.protection.outlook.com/?url=https%3A%2F%2Ffeedly.com%2Fi%2Fentry%2Fs9CTgOD2rBeTJKl68FD0GbsxW6yVPw0NK2yeedQsWnQ%3D_1788924de6d%3A315404%3A24e3a369&amp;data=04%7C01%7Cjandre%40vccs.edu%7C9c4579f46e534b8c018b08d8f540b054%7Cfab6beb5360442dfbddcf4e9ddd654d5%7C0%7C0%7C637529005492191556%7CUnknown%7CTWFpbGZsb3d8eyJWIjoiMC4wLjAwMDAiLCJQIjoiV2luMzIiLCJBTiI6Ik1haWwiLCJXVCI6Mn0%3D%7C1000&amp;sdata=loKRbo40fWBtTvUSKLnGFuTRO29Qc5VDdwPfVIV8Qm8%3D&amp;reserved=0" TargetMode="External"/><Relationship Id="rId34" Type="http://schemas.openxmlformats.org/officeDocument/2006/relationships/hyperlink" Target="https://nam11.safelinks.protection.outlook.com/?url=https%3A%2F%2Ffeedly.com%2Fi%2Fentry%2FFy3VJ11srJ7WiTPM6nbL06kpPr28ZRWFGN1T1qh7ocA%3D_1788e52fd2c%3A81ba34%3A56ac6c25&amp;data=04%7C01%7Cjandre%40vccs.edu%7C9c4579f46e534b8c018b08d8f540b054%7Cfab6beb5360442dfbddcf4e9ddd654d5%7C0%7C0%7C637529005491911710%7CUnknown%7CTWFpbGZsb3d8eyJWIjoiMC4wLjAwMDAiLCJQIjoiV2luMzIiLCJBTiI6Ik1haWwiLCJXVCI6Mn0%3D%7C1000&amp;sdata=5ONTfWC90u4A2kawPjEw5pGmKskyc%2BJUd4RU2pTED1g%3D&amp;reserved=0" TargetMode="External"/><Relationship Id="rId42" Type="http://schemas.openxmlformats.org/officeDocument/2006/relationships/hyperlink" Target="https://nam11.safelinks.protection.outlook.com/?url=https%3A%2F%2Ffeedly.com%2Fi%2Fentry%2Fs9CTgOD2rBeTJKl68FD0GbsxW6yVPw0NK2yeedQsWnQ%3D_1788927e963%3A31f923%3A2ef42a87&amp;data=04%7C01%7Cjandre%40vccs.edu%7C9c4579f46e534b8c018b08d8f540b054%7Cfab6beb5360442dfbddcf4e9ddd654d5%7C0%7C0%7C637529005491951688%7CUnknown%7CTWFpbGZsb3d8eyJWIjoiMC4wLjAwMDAiLCJQIjoiV2luMzIiLCJBTiI6Ik1haWwiLCJXVCI6Mn0%3D%7C1000&amp;sdata=ae%2B2wGhPLTG24a%2FgRkMa%2FGoiqv%2FtaeJQMZCt56fiyoM%3D&amp;reserved=0" TargetMode="External"/><Relationship Id="rId47" Type="http://schemas.openxmlformats.org/officeDocument/2006/relationships/fontTable" Target="fontTable.xml"/><Relationship Id="rId7" Type="http://schemas.openxmlformats.org/officeDocument/2006/relationships/hyperlink" Target="https://nam11.safelinks.protection.outlook.com/?url=https%3A%2F%2Ffeedly.com%2Fi%2Fentry%2Fs9CTgOD2rBeTJKl68FD0GbsxW6yVPw0NK2yeedQsWnQ%3D_1788e1b1d53%3A7c48f3%3A2ef42a87&amp;data=04%7C01%7Cjandre%40vccs.edu%7C9c4579f46e534b8c018b08d8f540b054%7Cfab6beb5360442dfbddcf4e9ddd654d5%7C0%7C0%7C637529005492131585%7CUnknown%7CTWFpbGZsb3d8eyJWIjoiMC4wLjAwMDAiLCJQIjoiV2luMzIiLCJBTiI6Ik1haWwiLCJXVCI6Mn0%3D%7C1000&amp;sdata=Uc7DNRszVDRoEAWHcUVebZlTjDcpffy9a7%2BJi5WgF%2FA%3D&amp;reserved=0" TargetMode="External"/><Relationship Id="rId2" Type="http://schemas.openxmlformats.org/officeDocument/2006/relationships/styles" Target="styles.xml"/><Relationship Id="rId16" Type="http://schemas.openxmlformats.org/officeDocument/2006/relationships/hyperlink" Target="https://nam11.safelinks.protection.outlook.com/?url=https%3A%2F%2Ffeedly.com%2Fi%2Fentry%2FFy3VJ11srJ7WiTPM6nbL06kpPr28ZRWFGN1T1qh7ocA%3D_1788e067512%3A7bbc83%3Ac1bc6237&amp;data=04%7C01%7Cjandre%40vccs.edu%7C9c4579f46e534b8c018b08d8f540b054%7Cfab6beb5360442dfbddcf4e9ddd654d5%7C0%7C0%7C637529005492171566%7CUnknown%7CTWFpbGZsb3d8eyJWIjoiMC4wLjAwMDAiLCJQIjoiV2luMzIiLCJBTiI6Ik1haWwiLCJXVCI6Mn0%3D%7C1000&amp;sdata=h6hWnUhFMFriRWJYpnm%2FQuuNplDCu6F7ihpRWBF9wzY%3D&amp;reserved=0" TargetMode="External"/><Relationship Id="rId29" Type="http://schemas.openxmlformats.org/officeDocument/2006/relationships/hyperlink" Target="https://nam11.safelinks.protection.outlook.com/?url=https%3A%2F%2Ffeedly.com%2Fi%2Fentry%2FFy3VJ11srJ7WiTPM6nbL06kpPr28ZRWFGN1T1qh7ocA%3D_1786f466ec0%3A131a17%3A706829a1&amp;data=04%7C01%7Cjandre%40vccs.edu%7C9c4579f46e534b8c018b08d8f540b054%7Cfab6beb5360442dfbddcf4e9ddd654d5%7C0%7C0%7C637529005492241525%7CUnknown%7CTWFpbGZsb3d8eyJWIjoiMC4wLjAwMDAiLCJQIjoiV2luMzIiLCJBTiI6Ik1haWwiLCJXVCI6Mn0%3D%7C1000&amp;sdata=b4HglE7ybZ34BiEYSu%2FAoGn5iYLfaViiHoLcqPT8Znw%3D&amp;reserved=0" TargetMode="External"/><Relationship Id="rId1" Type="http://schemas.openxmlformats.org/officeDocument/2006/relationships/numbering" Target="numbering.xml"/><Relationship Id="rId6" Type="http://schemas.openxmlformats.org/officeDocument/2006/relationships/hyperlink" Target="https://nam11.safelinks.protection.outlook.com/?url=https%3A%2F%2Fwww.vec.virginia.gov%2FUI-press-release&amp;data=04%7C01%7Cjandre%40vccs.edu%7C9c4579f46e534b8c018b08d8f540b054%7Cfab6beb5360442dfbddcf4e9ddd654d5%7C0%7C0%7C637529005492121591%7CUnknown%7CTWFpbGZsb3d8eyJWIjoiMC4wLjAwMDAiLCJQIjoiV2luMzIiLCJBTiI6Ik1haWwiLCJXVCI6Mn0%3D%7C1000&amp;sdata=t2O6lL56Y2vwUYuo3hHExOqHrFyMon3XMWlC3XD91xI%3D&amp;reserved=0" TargetMode="External"/><Relationship Id="rId11" Type="http://schemas.openxmlformats.org/officeDocument/2006/relationships/hyperlink" Target="https://nam11.safelinks.protection.outlook.com/?url=https%3A%2F%2Ffeedly.com%2Fi%2Fentry%2FFy3VJ11srJ7WiTPM6nbL06kpPr28ZRWFGN1T1qh7ocA%3D_1788e0ebbe6%3A7d24c9%3A56ac6c25&amp;data=04%7C01%7Cjandre%40vccs.edu%7C9c4579f46e534b8c018b08d8f540b054%7Cfab6beb5360442dfbddcf4e9ddd654d5%7C0%7C0%7C637529005492151574%7CUnknown%7CTWFpbGZsb3d8eyJWIjoiMC4wLjAwMDAiLCJQIjoiV2luMzIiLCJBTiI6Ik1haWwiLCJXVCI6Mn0%3D%7C1000&amp;sdata=OsEdORusebupue6e403gknM7pjedZrZjHyAukHihlOk%3D&amp;reserved=0" TargetMode="External"/><Relationship Id="rId24" Type="http://schemas.openxmlformats.org/officeDocument/2006/relationships/hyperlink" Target="https://nam11.safelinks.protection.outlook.com/?url=https%3A%2F%2Fwww.wric.com%2Fhealth%2Fcoronavirus%2Fvirginia-aims-to-combat-covid-vaccine-hesitancy-access-issues-in-effort-to-reach-herd-immunity%2F&amp;data=04%7C01%7Cjandre%40vccs.edu%7C9c4579f46e534b8c018b08d8f540b054%7Cfab6beb5360442dfbddcf4e9ddd654d5%7C0%7C0%7C637529005492211540%7CUnknown%7CTWFpbGZsb3d8eyJWIjoiMC4wLjAwMDAiLCJQIjoiV2luMzIiLCJBTiI6Ik1haWwiLCJXVCI6Mn0%3D%7C1000&amp;sdata=Zt94Libq%2BPgAaVh9XEvbmT7rH%2FYuqCVg5rAHrrLGJgI%3D&amp;reserved=0" TargetMode="External"/><Relationship Id="rId32" Type="http://schemas.openxmlformats.org/officeDocument/2006/relationships/hyperlink" Target="https://nam11.safelinks.protection.outlook.com/?url=https%3A%2F%2Ffeedly.com%2Fi%2Fentry%2FFy3VJ11srJ7WiTPM6nbL06kpPr28ZRWFGN1T1qh7ocA%3D_1788e5955f1%3A8124be%3A9208205f&amp;data=04%7C01%7Cjandre%40vccs.edu%7C9c4579f46e534b8c018b08d8f540b054%7Cfab6beb5360442dfbddcf4e9ddd654d5%7C0%7C0%7C637529005491901717%7CUnknown%7CTWFpbGZsb3d8eyJWIjoiMC4wLjAwMDAiLCJQIjoiV2luMzIiLCJBTiI6Ik1haWwiLCJXVCI6Mn0%3D%7C1000&amp;sdata=4xRdfx%2ByeylC3byHgFzxFjZD4b7mxq40vhNlUowiJuU%3D&amp;reserved=0" TargetMode="External"/><Relationship Id="rId37" Type="http://schemas.openxmlformats.org/officeDocument/2006/relationships/hyperlink" Target="https://nam11.safelinks.protection.outlook.com/?url=https%3A%2F%2Ffeedly.com%2Fi%2Fentry%2FyT%2BeOE3Q975AwLALTpvdZ%2FHttzCyCe5XsEd8RhhAhk0%3D_1788b50f45e%3Aad755b%3Aacf96747&amp;data=04%7C01%7Cjandre%40vccs.edu%7C9c4579f46e534b8c018b08d8f540b054%7Cfab6beb5360442dfbddcf4e9ddd654d5%7C0%7C0%7C637529005491931697%7CUnknown%7CTWFpbGZsb3d8eyJWIjoiMC4wLjAwMDAiLCJQIjoiV2luMzIiLCJBTiI6Ik1haWwiLCJXVCI6Mn0%3D%7C1000&amp;sdata=31uR6d2iH9R%2BLXARjYiuZ7UCNfgVm3AOIc9DOnOBjuI%3D&amp;reserved=0" TargetMode="External"/><Relationship Id="rId40" Type="http://schemas.openxmlformats.org/officeDocument/2006/relationships/hyperlink" Target="https://nam11.safelinks.protection.outlook.com/?url=https%3A%2F%2Ffeedly.com%2Fi%2Fentry%2Fs9CTgOD2rBeTJKl68FD0GbsxW6yVPw0NK2yeedQsWnQ%3D_1788927e963%3A31f923%3A2ef42a87&amp;data=04%7C01%7Cjandre%40vccs.edu%7C9c4579f46e534b8c018b08d8f540b054%7Cfab6beb5360442dfbddcf4e9ddd654d5%7C0%7C0%7C637529005491941688%7CUnknown%7CTWFpbGZsb3d8eyJWIjoiMC4wLjAwMDAiLCJQIjoiV2luMzIiLCJBTiI6Ik1haWwiLCJXVCI6Mn0%3D%7C1000&amp;sdata=ahbwVRbe6OP389klpZjVfW5j60YXymFlrMNiv4kNd0g%3D&amp;reserved=0" TargetMode="External"/><Relationship Id="rId45" Type="http://schemas.openxmlformats.org/officeDocument/2006/relationships/hyperlink" Target="https://nam11.safelinks.protection.outlook.com/?url=https%3A%2F%2Ffeedly.com%2Fi%2Fentry%2Fs9CTgOD2rBeTJKl68FD0GbsxW6yVPw0NK2yeedQsWnQ%3D_17889238919%3A33952d%3A14c5a0c7&amp;data=04%7C01%7Cjandre%40vccs.edu%7C9c4579f46e534b8c018b08d8f540b054%7Cfab6beb5360442dfbddcf4e9ddd654d5%7C0%7C0%7C637529005491971674%7CUnknown%7CTWFpbGZsb3d8eyJWIjoiMC4wLjAwMDAiLCJQIjoiV2luMzIiLCJBTiI6Ik1haWwiLCJXVCI6Mn0%3D%7C1000&amp;sdata=orOqgyRG7yG04FXy5QWOgOiY%2FJirwhmCOa%2FQ9YJkM7U%3D&amp;reserved=0" TargetMode="External"/><Relationship Id="rId5" Type="http://schemas.openxmlformats.org/officeDocument/2006/relationships/hyperlink" Target="https://nam11.safelinks.protection.outlook.com/?url=https%3A%2F%2Ffeedly.com%2Fi%2Fentry%2FFy3VJ11srJ7WiTPM6nbL06kpPr28ZRWFGN1T1qh7ocA%3D_1788eb210a2%3A85ac79%3A24e3a369&amp;data=04%7C01%7Cjandre%40vccs.edu%7C9c4579f46e534b8c018b08d8f540b054%7Cfab6beb5360442dfbddcf4e9ddd654d5%7C0%7C0%7C637529005492121591%7CUnknown%7CTWFpbGZsb3d8eyJWIjoiMC4wLjAwMDAiLCJQIjoiV2luMzIiLCJBTiI6Ik1haWwiLCJXVCI6Mn0%3D%7C1000&amp;sdata=ANb6eZtghKtyyvV8W31XLRATt0k3DSizCS%2BiApSmRV4%3D&amp;reserved=0" TargetMode="External"/><Relationship Id="rId15" Type="http://schemas.openxmlformats.org/officeDocument/2006/relationships/hyperlink" Target="https://nam11.safelinks.protection.outlook.com/?url=https%3A%2F%2Ffeedly.com%2Fi%2Fentry%2FFy3VJ11srJ7WiTPM6nbL06kpPr28ZRWFGN1T1qh7ocA%3D_1788e09a51a%3A7b4fe3%3Aad47f3a5&amp;data=04%7C01%7Cjandre%40vccs.edu%7C9c4579f46e534b8c018b08d8f540b054%7Cfab6beb5360442dfbddcf4e9ddd654d5%7C0%7C0%7C637529005492171566%7CUnknown%7CTWFpbGZsb3d8eyJWIjoiMC4wLjAwMDAiLCJQIjoiV2luMzIiLCJBTiI6Ik1haWwiLCJXVCI6Mn0%3D%7C1000&amp;sdata=PifZNp5kWIzcwXryAArMiyFWPgl8zLOL2GYjTYYvbqE%3D&amp;reserved=0" TargetMode="External"/><Relationship Id="rId23" Type="http://schemas.openxmlformats.org/officeDocument/2006/relationships/hyperlink" Target="https://nam11.safelinks.protection.outlook.com/?url=https%3A%2F%2Ffeedly.com%2Fi%2Fentry%2Fa7ygYK4H%2BO92hOf1WNl7nib1addh8vp%2BrvFuRIia7o8%3D_178711fe35c%3A244daba%3A615bd155&amp;data=04%7C01%7Cjandre%40vccs.edu%7C9c4579f46e534b8c018b08d8f540b054%7Cfab6beb5360442dfbddcf4e9ddd654d5%7C0%7C0%7C637529005492211540%7CUnknown%7CTWFpbGZsb3d8eyJWIjoiMC4wLjAwMDAiLCJQIjoiV2luMzIiLCJBTiI6Ik1haWwiLCJXVCI6Mn0%3D%7C1000&amp;sdata=e2LDq6q1%2BbG7%2F4%2BhIoG5%2FT3qmKZBHYxFIdNTw1nqjFs%3D&amp;reserved=0" TargetMode="External"/><Relationship Id="rId28" Type="http://schemas.openxmlformats.org/officeDocument/2006/relationships/hyperlink" Target="https://nam11.safelinks.protection.outlook.com/?url=https%3A%2F%2Fwww.virginiamercury.com%2F2021%2F03%2F29%2Fwhat-virginias-school-outbreak-dashboard-can-and-cant-say-about-the-risks-of-reopening%2F&amp;data=04%7C01%7Cjandre%40vccs.edu%7C9c4579f46e534b8c018b08d8f540b054%7Cfab6beb5360442dfbddcf4e9ddd654d5%7C0%7C0%7C637529005492231528%7CUnknown%7CTWFpbGZsb3d8eyJWIjoiMC4wLjAwMDAiLCJQIjoiV2luMzIiLCJBTiI6Ik1haWwiLCJXVCI6Mn0%3D%7C1000&amp;sdata=LOzkXs1MW%2Fhr7msa1W6JQr8s3422d%2BlskMaksQcDCFw%3D&amp;reserved=0" TargetMode="External"/><Relationship Id="rId36" Type="http://schemas.openxmlformats.org/officeDocument/2006/relationships/hyperlink" Target="https://nam11.safelinks.protection.outlook.com/?url=https%3A%2F%2Ffeedly.com%2Fi%2Fentry%2FFy3VJ11srJ7WiTPM6nbL06kpPr28ZRWFGN1T1qh7ocA%3D_1788e52fd2c%3A81ba34%3A56ac6c25&amp;data=04%7C01%7Cjandre%40vccs.edu%7C9c4579f46e534b8c018b08d8f540b054%7Cfab6beb5360442dfbddcf4e9ddd654d5%7C0%7C0%7C637529005491921702%7CUnknown%7CTWFpbGZsb3d8eyJWIjoiMC4wLjAwMDAiLCJQIjoiV2luMzIiLCJBTiI6Ik1haWwiLCJXVCI6Mn0%3D%7C1000&amp;sdata=9aqw85aDFAHmDUcZz35fMI6uDr%2B6%2Fr1izQDLODpEB5c%3D&amp;reserved=0" TargetMode="External"/><Relationship Id="rId10" Type="http://schemas.openxmlformats.org/officeDocument/2006/relationships/hyperlink" Target="https://nam11.safelinks.protection.outlook.com/?url=https%3A%2F%2Fwww.breezejmu.org%2Fnews%2Fcovid-19-creates-unemployment-spike-in-recent-college-graduates%2Farticle_7b6a546a-923b-11eb-9110-9ff3bf8c4751.html&amp;data=04%7C01%7Cjandre%40vccs.edu%7C9c4579f46e534b8c018b08d8f540b054%7Cfab6beb5360442dfbddcf4e9ddd654d5%7C0%7C0%7C637529005492141580%7CUnknown%7CTWFpbGZsb3d8eyJWIjoiMC4wLjAwMDAiLCJQIjoiV2luMzIiLCJBTiI6Ik1haWwiLCJXVCI6Mn0%3D%7C1000&amp;sdata=UlYLOyXAfM4ScuW693UQOzAr0%2FbIPi0BKj1RV7Ay4sE%3D&amp;reserved=0" TargetMode="External"/><Relationship Id="rId19" Type="http://schemas.openxmlformats.org/officeDocument/2006/relationships/hyperlink" Target="https://nam11.safelinks.protection.outlook.com/?url=https%3A%2F%2Ffeedly.com%2Fi%2Fentry%2FFy3VJ11srJ7WiTPM6nbL06kpPr28ZRWFGN1T1qh7ocA%3D_1788e03bb04%3A7caf88%3A72844833&amp;data=04%7C01%7Cjandre%40vccs.edu%7C9c4579f46e534b8c018b08d8f540b054%7Cfab6beb5360442dfbddcf4e9ddd654d5%7C0%7C0%7C637529005492181562%7CUnknown%7CTWFpbGZsb3d8eyJWIjoiMC4wLjAwMDAiLCJQIjoiV2luMzIiLCJBTiI6Ik1haWwiLCJXVCI6Mn0%3D%7C1000&amp;sdata=WdoxHDRRMbpxRUE8l5s1wk5MQa%2BJm3aqCca8nZw7s1k%3D&amp;reserved=0" TargetMode="External"/><Relationship Id="rId31" Type="http://schemas.openxmlformats.org/officeDocument/2006/relationships/hyperlink" Target="https://nam11.safelinks.protection.outlook.com/?url=https%3A%2F%2Ffeedly.com%2Fi%2Fboard%2Fcontent%2Fenterprise%2Fvccscovid19update%2Ftag%2F0f68eda4-2573-46f6-8be9-71d09e2f03fe&amp;data=04%7C01%7Cjandre%40vccs.edu%7C9c4579f46e534b8c018b08d8f540b054%7Cfab6beb5360442dfbddcf4e9ddd654d5%7C0%7C0%7C637529005491831755%7CUnknown%7CTWFpbGZsb3d8eyJWIjoiMC4wLjAwMDAiLCJQIjoiV2luMzIiLCJBTiI6Ik1haWwiLCJXVCI6Mn0%3D%7C1000&amp;sdata=i0UlXSCIS02otBz3VZUvrGo0wrcz2K7BMin2Pf6%2BhW0%3D&amp;reserved=0" TargetMode="External"/><Relationship Id="rId44" Type="http://schemas.openxmlformats.org/officeDocument/2006/relationships/hyperlink" Target="https://nam11.safelinks.protection.outlook.com/?url=https%3A%2F%2Fwww.highereddive.com%2Fnews%2Fadjunct-college-faculty-taking-the-biggest-hit-from-pandemic-job-losses%2F597587%2F&amp;data=04%7C01%7Cjandre%40vccs.edu%7C9c4579f46e534b8c018b08d8f540b054%7Cfab6beb5360442dfbddcf4e9ddd654d5%7C0%7C0%7C637529005491961684%7CUnknown%7CTWFpbGZsb3d8eyJWIjoiMC4wLjAwMDAiLCJQIjoiV2luMzIiLCJBTiI6Ik1haWwiLCJXVCI6Mn0%3D%7C1000&amp;sdata=iLx4a0EtlKYBoEW3UrFo3Z0qmbvpJM4iS4fnRdj5wDU%3D&amp;reserved=0" TargetMode="External"/><Relationship Id="rId4" Type="http://schemas.openxmlformats.org/officeDocument/2006/relationships/webSettings" Target="webSettings.xml"/><Relationship Id="rId9" Type="http://schemas.openxmlformats.org/officeDocument/2006/relationships/hyperlink" Target="https://nam11.safelinks.protection.outlook.com/?url=https%3A%2F%2Ffeedly.com%2Fi%2Fentry%2Fs9CTgOD2rBeTJKl68FD0GbsxW6yVPw0NK2yeedQsWnQ%3D_1788e19d11a%3A80e870%3A1cd23e21&amp;data=04%7C01%7Cjandre%40vccs.edu%7C9c4579f46e534b8c018b08d8f540b054%7Cfab6beb5360442dfbddcf4e9ddd654d5%7C0%7C0%7C637529005492141580%7CUnknown%7CTWFpbGZsb3d8eyJWIjoiMC4wLjAwMDAiLCJQIjoiV2luMzIiLCJBTiI6Ik1haWwiLCJXVCI6Mn0%3D%7C1000&amp;sdata=hfSIXXdWghmIi3XLXwoAMEvkDjZ%2BveFJtfOLJ025Kj4%3D&amp;reserved=0" TargetMode="External"/><Relationship Id="rId14" Type="http://schemas.openxmlformats.org/officeDocument/2006/relationships/hyperlink" Target="https://nam11.safelinks.protection.outlook.com/?url=https%3A%2F%2Fwjla.com%2Fnews%2Flocal%2Fvirginia-easing-some-coronavirus-restrictions-april-1&amp;data=04%7C01%7Cjandre%40vccs.edu%7C9c4579f46e534b8c018b08d8f540b054%7Cfab6beb5360442dfbddcf4e9ddd654d5%7C0%7C0%7C637529005492161567%7CUnknown%7CTWFpbGZsb3d8eyJWIjoiMC4wLjAwMDAiLCJQIjoiV2luMzIiLCJBTiI6Ik1haWwiLCJXVCI6Mn0%3D%7C1000&amp;sdata=kcoJQ%2Bl0GXxLdvIE5%2ForP3V%2FdXH36ohkwMBKqTH6RFE%3D&amp;reserved=0" TargetMode="External"/><Relationship Id="rId22" Type="http://schemas.openxmlformats.org/officeDocument/2006/relationships/hyperlink" Target="https://nam11.safelinks.protection.outlook.com/?url=https%3A%2F%2Fwww.highereddive.com%2Fnews%2Fvirginia-establishes-tuition-free-community-college-for-high-demand-fields%2F597574%2F&amp;data=04%7C01%7Cjandre%40vccs.edu%7C9c4579f46e534b8c018b08d8f540b054%7Cfab6beb5360442dfbddcf4e9ddd654d5%7C0%7C0%7C637529005492201544%7CUnknown%7CTWFpbGZsb3d8eyJWIjoiMC4wLjAwMDAiLCJQIjoiV2luMzIiLCJBTiI6Ik1haWwiLCJXVCI6Mn0%3D%7C1000&amp;sdata=gvfFb4VVUguF9nItcdq0fvu7VPwep%2FA06WTMlH3zBD8%3D&amp;reserved=0" TargetMode="External"/><Relationship Id="rId27" Type="http://schemas.openxmlformats.org/officeDocument/2006/relationships/hyperlink" Target="https://nam11.safelinks.protection.outlook.com/?url=https%3A%2F%2Ffeedly.com%2Fi%2Fentry%2Fs9CTgOD2rBeTJKl68FD0GbsxW6yVPw0NK2yeedQsWnQ%3D_17882eab9d5%3Aacb4a8%3A3c448b4e&amp;data=04%7C01%7Cjandre%40vccs.edu%7C9c4579f46e534b8c018b08d8f540b054%7Cfab6beb5360442dfbddcf4e9ddd654d5%7C0%7C0%7C637529005492231528%7CUnknown%7CTWFpbGZsb3d8eyJWIjoiMC4wLjAwMDAiLCJQIjoiV2luMzIiLCJBTiI6Ik1haWwiLCJXVCI6Mn0%3D%7C1000&amp;sdata=D%2BdPg9EveCBWzVYtpCnt3gFY8nS9SToKwPuA1UbWRRk%3D&amp;reserved=0" TargetMode="External"/><Relationship Id="rId30" Type="http://schemas.openxmlformats.org/officeDocument/2006/relationships/hyperlink" Target="https://nam11.safelinks.protection.outlook.com/?url=https%3A%2F%2Fwww.governor.virginia.gov%2Fnewsroom%2Fall-releases%2F2021%2Fmarch%2Fheadline-894035-en.html&amp;data=04%7C01%7Cjandre%40vccs.edu%7C9c4579f46e534b8c018b08d8f540b054%7Cfab6beb5360442dfbddcf4e9ddd654d5%7C0%7C0%7C637529005492241525%7CUnknown%7CTWFpbGZsb3d8eyJWIjoiMC4wLjAwMDAiLCJQIjoiV2luMzIiLCJBTiI6Ik1haWwiLCJXVCI6Mn0%3D%7C1000&amp;sdata=bq1jVxpm9ZT9%2BIw19oATWgFSY0B3PcyYPu9IC8GsB24%3D&amp;reserved=0" TargetMode="External"/><Relationship Id="rId35" Type="http://schemas.openxmlformats.org/officeDocument/2006/relationships/hyperlink" Target="https://nam11.safelinks.protection.outlook.com/?url=https%3A%2F%2Fthehill.com%2Fopinion%2Feducation%2F545639-a-post-covid-reinvention-of-higher-education&amp;data=04%7C01%7Cjandre%40vccs.edu%7C9c4579f46e534b8c018b08d8f540b054%7Cfab6beb5360442dfbddcf4e9ddd654d5%7C0%7C0%7C637529005491921702%7CUnknown%7CTWFpbGZsb3d8eyJWIjoiMC4wLjAwMDAiLCJQIjoiV2luMzIiLCJBTiI6Ik1haWwiLCJXVCI6Mn0%3D%7C1000&amp;sdata=FFRu0F%2FeCCiTKEy3ShCgUiIPjrCLLo9GHjAGr0pE83M%3D&amp;reserved=0" TargetMode="External"/><Relationship Id="rId43" Type="http://schemas.openxmlformats.org/officeDocument/2006/relationships/hyperlink" Target="https://nam11.safelinks.protection.outlook.com/?url=https%3A%2F%2Ffeedly.com%2Fi%2Fentry%2Fs9CTgOD2rBeTJKl68FD0GbsxW6yVPw0NK2yeedQsWnQ%3D_178892547fb%3A3374ac%3A72844833&amp;data=04%7C01%7Cjandre%40vccs.edu%7C9c4579f46e534b8c018b08d8f540b054%7Cfab6beb5360442dfbddcf4e9ddd654d5%7C0%7C0%7C637529005491961684%7CUnknown%7CTWFpbGZsb3d8eyJWIjoiMC4wLjAwMDAiLCJQIjoiV2luMzIiLCJBTiI6Ik1haWwiLCJXVCI6Mn0%3D%7C1000&amp;sdata=7T%2FM6o22S7Vo9XD5kc81OV4FmQXYTsqvn4lxLAE7fSg%3D&amp;reserved=0" TargetMode="External"/><Relationship Id="rId48" Type="http://schemas.openxmlformats.org/officeDocument/2006/relationships/theme" Target="theme/theme1.xml"/><Relationship Id="rId8" Type="http://schemas.openxmlformats.org/officeDocument/2006/relationships/hyperlink" Target="https://nam11.safelinks.protection.outlook.com/?url=https%3A%2F%2Frichmond.com%2Fopinion%2Fcolumnists%2Fj-stephen-jones-and-anne-m-kress-column-g3-creating-a-more-robust-equitable-virginia%2Farticle_2d58fe16-a102-5183-b789-904e5191a0d2.html&amp;data=04%7C01%7Cjandre%40vccs.edu%7C9c4579f46e534b8c018b08d8f540b054%7Cfab6beb5360442dfbddcf4e9ddd654d5%7C0%7C0%7C637529005492131585%7CUnknown%7CTWFpbGZsb3d8eyJWIjoiMC4wLjAwMDAiLCJQIjoiV2luMzIiLCJBTiI6Ik1haWwiLCJXVCI6Mn0%3D%7C1000&amp;sdata=bt1DVaKMDI9m2ZMkBNZM5qKr%2FW8q3VKhpcvffMlJBBg%3D&amp;reserved=0" TargetMode="External"/><Relationship Id="rId3" Type="http://schemas.openxmlformats.org/officeDocument/2006/relationships/settings" Target="settings.xml"/><Relationship Id="rId12" Type="http://schemas.openxmlformats.org/officeDocument/2006/relationships/hyperlink" Target="https://nam11.safelinks.protection.outlook.com/?url=https%3A%2F%2Fwww.governor.virginia.gov%2Fnewsroom%2Fall-releases%2F2021%2Fmarch%2Fheadline-894142-en.html&amp;data=04%7C01%7Cjandre%40vccs.edu%7C9c4579f46e534b8c018b08d8f540b054%7Cfab6beb5360442dfbddcf4e9ddd654d5%7C0%7C0%7C637529005492151574%7CUnknown%7CTWFpbGZsb3d8eyJWIjoiMC4wLjAwMDAiLCJQIjoiV2luMzIiLCJBTiI6Ik1haWwiLCJXVCI6Mn0%3D%7C1000&amp;sdata=qa2Q3k6hLIFzByX0Wa4S47Pi1Xw80M%2FKq%2FUIEMOziGs%3D&amp;reserved=0" TargetMode="External"/><Relationship Id="rId17" Type="http://schemas.openxmlformats.org/officeDocument/2006/relationships/hyperlink" Target="https://nam11.safelinks.protection.outlook.com/?url=https%3A%2F%2Fwww.wsls.com%2Fnews%2Fvirginia%2F2021%2F04%2F01%2Fvirginia-sees-1825-new-coronavirus-cases-now-reporting-620801-statewide%2F&amp;data=04%7C01%7Cjandre%40vccs.edu%7C9c4579f46e534b8c018b08d8f540b054%7Cfab6beb5360442dfbddcf4e9ddd654d5%7C0%7C0%7C637529005492181562%7CUnknown%7CTWFpbGZsb3d8eyJWIjoiMC4wLjAwMDAiLCJQIjoiV2luMzIiLCJBTiI6Ik1haWwiLCJXVCI6Mn0%3D%7C1000&amp;sdata=aRAlWHhHETin89RNwUpqoOBFf35AOe63wT01UqQS19Q%3D&amp;reserved=0" TargetMode="External"/><Relationship Id="rId25" Type="http://schemas.openxmlformats.org/officeDocument/2006/relationships/hyperlink" Target="https://nam11.safelinks.protection.outlook.com/?url=https%3A%2F%2Ffeedly.com%2Fi%2Fentry%2Fs9CTgOD2rBeTJKl68FD0GbsxW6yVPw0NK2yeedQsWnQ%3D_178836ce5fd%3Ab62c53%3A3c448b4e&amp;data=04%7C01%7Cjandre%40vccs.edu%7C9c4579f46e534b8c018b08d8f540b054%7Cfab6beb5360442dfbddcf4e9ddd654d5%7C0%7C0%7C637529005492221538%7CUnknown%7CTWFpbGZsb3d8eyJWIjoiMC4wLjAwMDAiLCJQIjoiV2luMzIiLCJBTiI6Ik1haWwiLCJXVCI6Mn0%3D%7C1000&amp;sdata=fB%2BnDMisbL%2BztCUHDOU4nDHF7jp0mDwfUM80t5ELudo%3D&amp;reserved=0" TargetMode="External"/><Relationship Id="rId33" Type="http://schemas.openxmlformats.org/officeDocument/2006/relationships/hyperlink" Target="https://nam11.safelinks.protection.outlook.com/?url=https%3A%2F%2Fwww.reuters.com%2Farticle%2Fus-usa-economy-idUSKBN2BO5G5&amp;data=04%7C01%7Cjandre%40vccs.edu%7C9c4579f46e534b8c018b08d8f540b054%7Cfab6beb5360442dfbddcf4e9ddd654d5%7C0%7C0%7C637529005491911710%7CUnknown%7CTWFpbGZsb3d8eyJWIjoiMC4wLjAwMDAiLCJQIjoiV2luMzIiLCJBTiI6Ik1haWwiLCJXVCI6Mn0%3D%7C1000&amp;sdata=vzJCO1R5TvcZakxmhd3hWZHxmrbsUnncSZpT%2BjuXmWM%3D&amp;reserved=0" TargetMode="External"/><Relationship Id="rId38" Type="http://schemas.openxmlformats.org/officeDocument/2006/relationships/hyperlink" Target="https://nam11.safelinks.protection.outlook.com/?url=https%3A%2F%2Fwww.ccdaily.com%2F2021%2F03%2Fbidens-infrastructure-plan-includes-billions-for-two-year-colleges%2F&amp;data=04%7C01%7Cjandre%40vccs.edu%7C9c4579f46e534b8c018b08d8f540b054%7Cfab6beb5360442dfbddcf4e9ddd654d5%7C0%7C0%7C637529005491931697%7CUnknown%7CTWFpbGZsb3d8eyJWIjoiMC4wLjAwMDAiLCJQIjoiV2luMzIiLCJBTiI6Ik1haWwiLCJXVCI6Mn0%3D%7C1000&amp;sdata=cXc3KF25Xb3GOzUlCWgd11eOY3LSuhJaR0aR3sHLtkk%3D&amp;reserved=0" TargetMode="External"/><Relationship Id="rId46" Type="http://schemas.openxmlformats.org/officeDocument/2006/relationships/hyperlink" Target="https://nam11.safelinks.protection.outlook.com/?url=https%3A%2F%2Fhope4college.com%2Frc2021-bni-during-the-ongoing-pandemic%2F&amp;data=04%7C01%7Cjandre%40vccs.edu%7C9c4579f46e534b8c018b08d8f540b054%7Cfab6beb5360442dfbddcf4e9ddd654d5%7C0%7C0%7C637529005491971674%7CUnknown%7CTWFpbGZsb3d8eyJWIjoiMC4wLjAwMDAiLCJQIjoiV2luMzIiLCJBTiI6Ik1haWwiLCJXVCI6Mn0%3D%7C1000&amp;sdata=xU62xGD%2Fle4toYVKcvRuB%2B3PwwstDQJjclfmhIrhGFw%3D&amp;reserved=0" TargetMode="External"/><Relationship Id="rId20" Type="http://schemas.openxmlformats.org/officeDocument/2006/relationships/hyperlink" Target="https://nam11.safelinks.protection.outlook.com/?url=https%3A%2F%2Fwww.governor.virginia.gov%2Fnewsroom%2Fall-releases%2F2021%2Fapril%2Fheadline-894153-en.html&amp;data=04%7C01%7Cjandre%40vccs.edu%7C9c4579f46e534b8c018b08d8f540b054%7Cfab6beb5360442dfbddcf4e9ddd654d5%7C0%7C0%7C637529005492191556%7CUnknown%7CTWFpbGZsb3d8eyJWIjoiMC4wLjAwMDAiLCJQIjoiV2luMzIiLCJBTiI6Ik1haWwiLCJXVCI6Mn0%3D%7C1000&amp;sdata=Tjfi776OT%2BHL%2BO1RQiBUZbroLYeGZd%2BdQj1IFiaVYjE%3D&amp;reserved=0" TargetMode="External"/><Relationship Id="rId41" Type="http://schemas.openxmlformats.org/officeDocument/2006/relationships/hyperlink" Target="https://nam11.safelinks.protection.outlook.com/?url=https%3A%2F%2Fwww.insidehighered.com%2Fquicktakes%2F2021%2F03%2F31%2Fadult-students-access-and-success-higher-ed-key-podcast&amp;data=04%7C01%7Cjandre%40vccs.edu%7C9c4579f46e534b8c018b08d8f540b054%7Cfab6beb5360442dfbddcf4e9ddd654d5%7C0%7C0%7C637529005491951688%7CUnknown%7CTWFpbGZsb3d8eyJWIjoiMC4wLjAwMDAiLCJQIjoiV2luMzIiLCJBTiI6Ik1haWwiLCJXVCI6Mn0%3D%7C1000&amp;sdata=PJZ46NpGMdu0DdvtQbv5QO4D0C4R%2Bd6p2yvMcC9f30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4611</Words>
  <Characters>26285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dc:creator>
  <cp:keywords/>
  <dc:description/>
  <cp:lastModifiedBy>Rock</cp:lastModifiedBy>
  <cp:revision>1</cp:revision>
  <dcterms:created xsi:type="dcterms:W3CDTF">2021-04-01T23:30:00Z</dcterms:created>
  <dcterms:modified xsi:type="dcterms:W3CDTF">2021-04-01T23:33:00Z</dcterms:modified>
</cp:coreProperties>
</file>