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C0" w:rsidRDefault="00A503C0"/>
    <w:tbl>
      <w:tblPr>
        <w:tblStyle w:val="a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04"/>
        <w:gridCol w:w="404"/>
        <w:gridCol w:w="690"/>
        <w:gridCol w:w="900"/>
        <w:gridCol w:w="1155"/>
        <w:gridCol w:w="1440"/>
      </w:tblGrid>
      <w:tr w:rsidR="00A503C0">
        <w:trPr>
          <w:trHeight w:val="1010"/>
        </w:trPr>
        <w:tc>
          <w:tcPr>
            <w:tcW w:w="5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180"/>
            </w:pPr>
            <w:r>
              <w:t>1. Nombre de la organización de capacitación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180"/>
            </w:pPr>
            <w:r>
              <w:t>2. Número de identificación fiscal federal</w:t>
            </w:r>
          </w:p>
        </w:tc>
      </w:tr>
      <w:tr w:rsidR="00A503C0">
        <w:trPr>
          <w:trHeight w:val="1010"/>
        </w:trPr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180"/>
            </w:pPr>
            <w:r>
              <w:t>3. Dirección postal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200"/>
            </w:pPr>
            <w:r>
              <w:t>4. Ciudad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200"/>
            </w:pPr>
            <w:r>
              <w:t>5. Estado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200"/>
            </w:pPr>
            <w:r>
              <w:t>6. Código postal</w:t>
            </w:r>
          </w:p>
        </w:tc>
      </w:tr>
      <w:tr w:rsidR="00A503C0">
        <w:trPr>
          <w:trHeight w:val="1010"/>
        </w:trPr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200"/>
            </w:pPr>
            <w:r>
              <w:t>7. Dirección física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200"/>
            </w:pPr>
            <w:r>
              <w:t>8. Ciudad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200"/>
            </w:pPr>
            <w:r>
              <w:t>9. Estado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200"/>
            </w:pPr>
            <w:r>
              <w:t>10. Código postal</w:t>
            </w:r>
          </w:p>
        </w:tc>
      </w:tr>
      <w:tr w:rsidR="00A503C0">
        <w:trPr>
          <w:trHeight w:val="1010"/>
        </w:trPr>
        <w:tc>
          <w:tcPr>
            <w:tcW w:w="937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8" w:lineRule="auto"/>
              <w:ind w:left="200"/>
            </w:pPr>
            <w:r>
              <w:t>11. Nombre y cargo de la persona de contacto:</w:t>
            </w:r>
          </w:p>
        </w:tc>
      </w:tr>
      <w:tr w:rsidR="00A503C0">
        <w:trPr>
          <w:trHeight w:val="1010"/>
        </w:trPr>
        <w:tc>
          <w:tcPr>
            <w:tcW w:w="47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8" w:lineRule="auto"/>
              <w:ind w:left="200"/>
            </w:pPr>
            <w:r>
              <w:t>12. Correo electrónico Dirección de la persona de contacto: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8" w:lineRule="auto"/>
              <w:ind w:left="200"/>
            </w:pPr>
            <w:r>
              <w:t>13. Número de teléfono de la persona de contacto:</w:t>
            </w:r>
          </w:p>
        </w:tc>
      </w:tr>
      <w:tr w:rsidR="00A503C0">
        <w:trPr>
          <w:trHeight w:val="1010"/>
        </w:trPr>
        <w:tc>
          <w:tcPr>
            <w:tcW w:w="937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8" w:lineRule="auto"/>
              <w:ind w:left="200"/>
            </w:pPr>
            <w:r>
              <w:t>14. Dirección postal de la persona de contacto (si es diferente a la anterior)</w:t>
            </w:r>
          </w:p>
        </w:tc>
      </w:tr>
      <w:tr w:rsidR="00A503C0">
        <w:trPr>
          <w:trHeight w:val="1010"/>
        </w:trPr>
        <w:tc>
          <w:tcPr>
            <w:tcW w:w="5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8" w:lineRule="auto"/>
              <w:ind w:left="200"/>
            </w:pPr>
            <w:r>
              <w:t>15. Año de establecimiento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8" w:lineRule="auto"/>
              <w:ind w:left="200"/>
            </w:pPr>
            <w:r>
              <w:t>16. Dirección del sitio web:</w:t>
            </w:r>
          </w:p>
        </w:tc>
      </w:tr>
      <w:tr w:rsidR="00A503C0">
        <w:trPr>
          <w:trHeight w:val="2105"/>
        </w:trPr>
        <w:tc>
          <w:tcPr>
            <w:tcW w:w="937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390" w:lineRule="auto"/>
              <w:ind w:left="200"/>
              <w:rPr>
                <w:sz w:val="20"/>
                <w:szCs w:val="20"/>
              </w:rPr>
            </w:pPr>
            <w:r>
              <w:t xml:space="preserve">17. Tipo de entidad   </w:t>
            </w:r>
            <w:r>
              <w:rPr>
                <w:sz w:val="20"/>
                <w:szCs w:val="20"/>
              </w:rPr>
              <w:t>Otro, no incluido</w:t>
            </w:r>
          </w:p>
          <w:p w:rsidR="00A503C0" w:rsidRDefault="00A02425">
            <w:pPr>
              <w:spacing w:after="240"/>
              <w:ind w:left="1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A503C0" w:rsidRDefault="00A02425">
            <w:pPr>
              <w:spacing w:before="240" w:after="240"/>
              <w:ind w:left="180"/>
              <w:rPr>
                <w:u w:val="single"/>
              </w:rPr>
            </w:pPr>
            <w:r>
              <w:t xml:space="preserve">Otro (por favor describa)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u w:val="single"/>
              </w:rPr>
              <w:tab/>
            </w:r>
          </w:p>
        </w:tc>
      </w:tr>
      <w:tr w:rsidR="00A503C0">
        <w:trPr>
          <w:trHeight w:val="1340"/>
        </w:trPr>
        <w:tc>
          <w:tcPr>
            <w:tcW w:w="937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ind w:left="900" w:right="1360" w:hanging="340"/>
            </w:pPr>
            <w:r>
              <w:lastRenderedPageBreak/>
              <w:t xml:space="preserve">18. ¿Su organización proporciona asistencia para la búsqueda de empleo o servicios de colocación?                                                                                                                                                   </w:t>
            </w:r>
            <w:r>
              <w:tab/>
              <w:t xml:space="preserve">Sí         </w:t>
            </w:r>
            <w:r>
              <w:t xml:space="preserve">                                                                                                                                          </w:t>
            </w:r>
            <w:r>
              <w:tab/>
              <w:t>No (en caso afirmativo, describa)</w:t>
            </w:r>
          </w:p>
        </w:tc>
      </w:tr>
      <w:tr w:rsidR="00A503C0">
        <w:trPr>
          <w:trHeight w:val="1010"/>
        </w:trPr>
        <w:tc>
          <w:tcPr>
            <w:tcW w:w="937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200"/>
            </w:pPr>
            <w:r>
              <w:t>19. ¿Qué tipos de ayuda financiera están disponibles para los estudiantes?</w:t>
            </w:r>
          </w:p>
        </w:tc>
      </w:tr>
      <w:tr w:rsidR="00A503C0">
        <w:trPr>
          <w:trHeight w:val="1280"/>
        </w:trPr>
        <w:tc>
          <w:tcPr>
            <w:tcW w:w="937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200"/>
            </w:pPr>
            <w:r>
              <w:t xml:space="preserve">20. ¿Tiene su organización una política de reembolso de la matrícula?            </w:t>
            </w:r>
            <w:r>
              <w:tab/>
              <w:t xml:space="preserve">Sí                   </w:t>
            </w:r>
            <w:r>
              <w:tab/>
              <w:t>No</w:t>
            </w:r>
          </w:p>
          <w:p w:rsidR="00A503C0" w:rsidRDefault="00A02425">
            <w:pPr>
              <w:ind w:left="600"/>
            </w:pPr>
            <w:r>
              <w:t>(en caso afirmativo, adjunte la política, incluidos los plazos y el porcentaje de reembolso)</w:t>
            </w:r>
          </w:p>
        </w:tc>
      </w:tr>
      <w:tr w:rsidR="00A503C0">
        <w:trPr>
          <w:trHeight w:val="1010"/>
        </w:trPr>
        <w:tc>
          <w:tcPr>
            <w:tcW w:w="47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200"/>
            </w:pPr>
            <w:r>
              <w:t>21. Nombre de la persona de contacto de ayuda financier</w:t>
            </w:r>
            <w:r>
              <w:t>a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85" w:lineRule="auto"/>
              <w:ind w:left="200"/>
            </w:pPr>
            <w:r>
              <w:t>22. Dirección de correo electrónico de la persona de contacto de ayuda financiera</w:t>
            </w:r>
          </w:p>
        </w:tc>
      </w:tr>
      <w:tr w:rsidR="00A503C0">
        <w:trPr>
          <w:trHeight w:val="2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503C0">
            <w:pPr>
              <w:ind w:left="100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503C0">
            <w:pPr>
              <w:ind w:left="100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503C0">
            <w:pPr>
              <w:ind w:left="10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503C0">
            <w:pPr>
              <w:ind w:left="10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503C0">
            <w:pPr>
              <w:ind w:left="100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503C0">
            <w:pPr>
              <w:ind w:left="10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503C0">
            <w:pPr>
              <w:ind w:left="100"/>
            </w:pPr>
          </w:p>
        </w:tc>
      </w:tr>
    </w:tbl>
    <w:p w:rsidR="00A503C0" w:rsidRDefault="00A02425">
      <w:pPr>
        <w:spacing w:before="40"/>
        <w:ind w:right="120"/>
        <w:jc w:val="center"/>
      </w:pPr>
      <w:r>
        <w:t>Solicitud de proveedor de capacitación</w:t>
      </w:r>
    </w:p>
    <w:p w:rsidR="00A503C0" w:rsidRDefault="00A02425">
      <w:pPr>
        <w:spacing w:before="240" w:after="240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8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5"/>
      </w:tblGrid>
      <w:tr w:rsidR="00A503C0">
        <w:trPr>
          <w:trHeight w:val="410"/>
        </w:trPr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22" w:lineRule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Proporcione tres referencias de clientes, incluida la información de contacto:</w:t>
            </w:r>
          </w:p>
        </w:tc>
      </w:tr>
      <w:tr w:rsidR="00A503C0">
        <w:trPr>
          <w:trHeight w:val="2525"/>
        </w:trPr>
        <w:tc>
          <w:tcPr>
            <w:tcW w:w="8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40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503C0">
        <w:trPr>
          <w:trHeight w:val="2630"/>
        </w:trPr>
        <w:tc>
          <w:tcPr>
            <w:tcW w:w="8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spacing w:before="240" w:after="240" w:line="223" w:lineRule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bookmarkStart w:id="0" w:name="_GoBack"/>
            <w:bookmarkEnd w:id="0"/>
          </w:p>
        </w:tc>
      </w:tr>
      <w:tr w:rsidR="00A503C0">
        <w:trPr>
          <w:trHeight w:val="2900"/>
        </w:trPr>
        <w:tc>
          <w:tcPr>
            <w:tcW w:w="8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C0" w:rsidRDefault="00A02425">
            <w:pPr>
              <w:ind w:left="20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3.</w:t>
            </w:r>
          </w:p>
        </w:tc>
      </w:tr>
    </w:tbl>
    <w:p w:rsidR="00A503C0" w:rsidRDefault="00A503C0">
      <w:pPr>
        <w:rPr>
          <w:rFonts w:ascii="Courier New" w:eastAsia="Courier New" w:hAnsi="Courier New" w:cs="Courier New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503C0">
      <w:pPr>
        <w:spacing w:before="60"/>
        <w:ind w:left="2960"/>
        <w:rPr>
          <w:sz w:val="28"/>
          <w:szCs w:val="28"/>
        </w:rPr>
      </w:pPr>
    </w:p>
    <w:p w:rsidR="00A503C0" w:rsidRDefault="00A02425">
      <w:pPr>
        <w:spacing w:before="60"/>
        <w:ind w:left="2960"/>
        <w:rPr>
          <w:sz w:val="28"/>
          <w:szCs w:val="28"/>
        </w:rPr>
      </w:pPr>
      <w:r>
        <w:rPr>
          <w:sz w:val="28"/>
          <w:szCs w:val="28"/>
        </w:rPr>
        <w:t>INFORMACIÓN SUPLEMENTARIA</w:t>
      </w:r>
    </w:p>
    <w:p w:rsidR="00A503C0" w:rsidRDefault="00A02425">
      <w:pPr>
        <w:spacing w:before="20" w:after="24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503C0" w:rsidRDefault="00A02425">
      <w:pPr>
        <w:spacing w:before="240" w:after="240"/>
        <w:ind w:left="140"/>
      </w:pPr>
      <w:r>
        <w:t xml:space="preserve">Además de los anexos asociados con las secciones anteriores de esta </w:t>
      </w:r>
      <w:proofErr w:type="spellStart"/>
      <w:proofErr w:type="gramStart"/>
      <w:r>
        <w:t>solicitud,copias</w:t>
      </w:r>
      <w:proofErr w:type="spellEnd"/>
      <w:proofErr w:type="gramEnd"/>
      <w:r>
        <w:t xml:space="preserve"> de los siguientes documentos </w:t>
      </w:r>
      <w:r>
        <w:rPr>
          <w:b/>
          <w:u w:val="single"/>
        </w:rPr>
        <w:t xml:space="preserve">DEBEN </w:t>
      </w:r>
      <w:r>
        <w:t>incluirse:</w:t>
      </w:r>
    </w:p>
    <w:p w:rsidR="00A503C0" w:rsidRDefault="00A02425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03C0" w:rsidRDefault="00A02425">
      <w:pPr>
        <w:spacing w:before="20" w:after="24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A503C0" w:rsidRDefault="00A02425">
      <w:pPr>
        <w:spacing w:before="60"/>
        <w:ind w:left="1840" w:right="720"/>
      </w:pPr>
      <w:r>
        <w:t>1.</w:t>
      </w:r>
      <w:r>
        <w:rPr>
          <w:sz w:val="14"/>
          <w:szCs w:val="14"/>
        </w:rPr>
        <w:t xml:space="preserve">    </w:t>
      </w:r>
      <w:r>
        <w:t>Copia de la documentación de supervisión de Virginia (SCHEV, Escuela de Enfermería de V</w:t>
      </w:r>
      <w:r>
        <w:t>A, etc.)</w:t>
      </w:r>
    </w:p>
    <w:p w:rsidR="00A503C0" w:rsidRDefault="00A02425">
      <w:pPr>
        <w:spacing w:after="240"/>
      </w:pPr>
      <w:r>
        <w:t xml:space="preserve"> </w:t>
      </w:r>
    </w:p>
    <w:p w:rsidR="00A503C0" w:rsidRDefault="00A02425">
      <w:pPr>
        <w:spacing w:before="240" w:after="240"/>
        <w:ind w:left="1840"/>
      </w:pPr>
      <w:r>
        <w:t>2.</w:t>
      </w:r>
      <w:r>
        <w:rPr>
          <w:sz w:val="14"/>
          <w:szCs w:val="14"/>
        </w:rPr>
        <w:t xml:space="preserve">    </w:t>
      </w:r>
      <w:r>
        <w:t>Copia de la licencia para realizar negocios en Virginia</w:t>
      </w:r>
    </w:p>
    <w:p w:rsidR="00A503C0" w:rsidRDefault="00A02425">
      <w:p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503C0" w:rsidRDefault="00A02425">
      <w:pPr>
        <w:spacing w:before="60"/>
        <w:ind w:left="1840" w:right="500"/>
      </w:pPr>
      <w:r>
        <w:t>3.</w:t>
      </w:r>
      <w:r>
        <w:rPr>
          <w:sz w:val="14"/>
          <w:szCs w:val="14"/>
        </w:rPr>
        <w:t xml:space="preserve">    </w:t>
      </w:r>
      <w:r>
        <w:t>Copia del procedimiento de quejas del proveedor de capacitación para personas con quejas sobre problemas, como discriminación, accesibilidad, etc.</w:t>
      </w:r>
    </w:p>
    <w:p w:rsidR="00A503C0" w:rsidRDefault="00A02425">
      <w:pPr>
        <w:spacing w:before="240" w:after="240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A503C0" w:rsidRDefault="00A02425">
      <w:pPr>
        <w:spacing w:before="60"/>
        <w:ind w:left="2000" w:hanging="260"/>
      </w:pPr>
      <w:r>
        <w:t>4.</w:t>
      </w:r>
      <w:r>
        <w:rPr>
          <w:sz w:val="14"/>
          <w:szCs w:val="14"/>
        </w:rPr>
        <w:t xml:space="preserve">  </w:t>
      </w:r>
      <w:r>
        <w:t>Certificación de suspensión / inhabilitación (incluida en el paquete)</w:t>
      </w:r>
    </w:p>
    <w:p w:rsidR="00A503C0" w:rsidRDefault="00A02425">
      <w:p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503C0" w:rsidRDefault="00A02425">
      <w:pPr>
        <w:spacing w:before="60"/>
        <w:ind w:left="1840"/>
      </w:pPr>
      <w:r>
        <w:t>5.</w:t>
      </w:r>
      <w:r>
        <w:rPr>
          <w:sz w:val="14"/>
          <w:szCs w:val="14"/>
        </w:rPr>
        <w:t xml:space="preserve">    </w:t>
      </w:r>
      <w:r>
        <w:t>Certificación contra la discriminación (incluida en el paquete)</w:t>
      </w:r>
    </w:p>
    <w:p w:rsidR="00A503C0" w:rsidRDefault="00A02425">
      <w:pPr>
        <w:spacing w:before="20" w:after="240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A503C0" w:rsidRDefault="00A02425">
      <w:pPr>
        <w:spacing w:before="60"/>
        <w:ind w:left="1840" w:right="860"/>
      </w:pPr>
      <w:r>
        <w:t>6.</w:t>
      </w:r>
      <w:r>
        <w:rPr>
          <w:sz w:val="14"/>
          <w:szCs w:val="14"/>
        </w:rPr>
        <w:t xml:space="preserve">    </w:t>
      </w:r>
      <w:r>
        <w:t>Para cada programa de capacitación, complete la solicitud del programa de capacitación (incluida en el paquete) y proporcione la documentación que incluye</w:t>
      </w:r>
    </w:p>
    <w:p w:rsidR="00A503C0" w:rsidRDefault="00A02425">
      <w:pPr>
        <w:ind w:left="1840" w:right="1000"/>
        <w:rPr>
          <w:sz w:val="14"/>
          <w:szCs w:val="14"/>
        </w:rPr>
      </w:pPr>
      <w:r>
        <w:t>1)</w:t>
      </w:r>
      <w:r>
        <w:rPr>
          <w:sz w:val="14"/>
          <w:szCs w:val="14"/>
        </w:rPr>
        <w:t xml:space="preserve"> </w:t>
      </w:r>
    </w:p>
    <w:p w:rsidR="00A503C0" w:rsidRDefault="00A02425">
      <w:pPr>
        <w:ind w:left="1840" w:right="1000"/>
      </w:pPr>
      <w:r>
        <w:t>Descripción del programa de capacitación, 2) Esquema del programa, 3) Habilidades a obtener.</w:t>
      </w:r>
    </w:p>
    <w:p w:rsidR="00A503C0" w:rsidRDefault="00A503C0"/>
    <w:p w:rsidR="00A503C0" w:rsidRDefault="00A503C0">
      <w:pPr>
        <w:pStyle w:val="Heading1"/>
        <w:keepNext w:val="0"/>
        <w:keepLines w:val="0"/>
        <w:spacing w:before="40" w:after="0"/>
        <w:ind w:left="520" w:right="320"/>
        <w:rPr>
          <w:b/>
          <w:sz w:val="46"/>
          <w:szCs w:val="46"/>
        </w:rPr>
      </w:pPr>
      <w:bookmarkStart w:id="1" w:name="_p8dg7iwpie0d" w:colFirst="0" w:colLast="0"/>
      <w:bookmarkEnd w:id="1"/>
    </w:p>
    <w:p w:rsidR="00A503C0" w:rsidRDefault="00A503C0">
      <w:pPr>
        <w:pStyle w:val="Heading1"/>
        <w:keepNext w:val="0"/>
        <w:keepLines w:val="0"/>
        <w:spacing w:before="40" w:after="0"/>
        <w:ind w:left="520" w:right="320"/>
        <w:rPr>
          <w:b/>
          <w:sz w:val="46"/>
          <w:szCs w:val="46"/>
        </w:rPr>
      </w:pPr>
      <w:bookmarkStart w:id="2" w:name="_89sugar1lkdn" w:colFirst="0" w:colLast="0"/>
      <w:bookmarkEnd w:id="2"/>
    </w:p>
    <w:p w:rsidR="00A503C0" w:rsidRDefault="00A503C0">
      <w:pPr>
        <w:pStyle w:val="Heading1"/>
        <w:keepNext w:val="0"/>
        <w:keepLines w:val="0"/>
        <w:spacing w:before="40" w:after="0"/>
        <w:ind w:left="520" w:right="320"/>
        <w:rPr>
          <w:b/>
          <w:sz w:val="46"/>
          <w:szCs w:val="46"/>
        </w:rPr>
      </w:pPr>
      <w:bookmarkStart w:id="3" w:name="_l81orx4zks92" w:colFirst="0" w:colLast="0"/>
      <w:bookmarkEnd w:id="3"/>
    </w:p>
    <w:p w:rsidR="00A503C0" w:rsidRDefault="00A02425">
      <w:pPr>
        <w:pStyle w:val="Heading1"/>
        <w:keepNext w:val="0"/>
        <w:keepLines w:val="0"/>
        <w:spacing w:before="40" w:after="0"/>
        <w:ind w:left="520" w:right="320"/>
        <w:rPr>
          <w:b/>
          <w:sz w:val="46"/>
          <w:szCs w:val="46"/>
        </w:rPr>
      </w:pPr>
      <w:bookmarkStart w:id="4" w:name="_hk00s8qbz4la" w:colFirst="0" w:colLast="0"/>
      <w:bookmarkEnd w:id="4"/>
      <w:r>
        <w:rPr>
          <w:b/>
          <w:sz w:val="46"/>
          <w:szCs w:val="46"/>
        </w:rPr>
        <w:t>CERTIFICACIÓN CON RESPECTO A DEBARMENTO, SUSPENSIÓN, INELEGIBILIDAD Y EXCLUSIÓN VOLUNTARIA — TRANSACCIONES CUBIERTAS DE NIVEL INFERIOR</w:t>
      </w:r>
    </w:p>
    <w:p w:rsidR="00A503C0" w:rsidRDefault="00A02425">
      <w:pPr>
        <w:spacing w:after="24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:rsidR="00A503C0" w:rsidRDefault="00A02425">
      <w:pPr>
        <w:spacing w:before="240" w:after="240"/>
        <w:ind w:right="100"/>
      </w:pPr>
      <w:r>
        <w:t>(1)</w:t>
      </w:r>
      <w:r>
        <w:rPr>
          <w:sz w:val="14"/>
          <w:szCs w:val="14"/>
        </w:rPr>
        <w:t xml:space="preserve">  </w:t>
      </w:r>
      <w:r>
        <w:t>El posible proponente de subcontratos de nivel inferior certifica, mediante la presentación de esta propuesta, que</w:t>
      </w:r>
      <w:r>
        <w:t xml:space="preserve"> ni él ni sus directores están actualmente inhabilitados, suspendidos, propuestos para inhabilitación, declarados no elegibles o excluidos voluntariamente de la participación en esta transacción por cualquier departamento o agencia federal.</w:t>
      </w:r>
    </w:p>
    <w:p w:rsidR="00A503C0" w:rsidRDefault="00A0242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03C0" w:rsidRDefault="00A02425">
      <w:pPr>
        <w:spacing w:before="240" w:after="240"/>
        <w:ind w:right="260"/>
      </w:pPr>
      <w:r>
        <w:t>(2)</w:t>
      </w:r>
      <w:r>
        <w:rPr>
          <w:sz w:val="14"/>
          <w:szCs w:val="14"/>
        </w:rPr>
        <w:t xml:space="preserve">  </w:t>
      </w:r>
      <w:r>
        <w:t>Cuando el posible proponente de subcontratos de nivel inferior no pueda certificar alguna de las declaraciones de esta certificación, dicho posible proponente de subcontratos adjuntará una explicación a esta propuesta.</w:t>
      </w:r>
    </w:p>
    <w:p w:rsidR="00A503C0" w:rsidRDefault="00A02425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03C0" w:rsidRDefault="00A02425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03C0" w:rsidRDefault="00A02425">
      <w:pPr>
        <w:spacing w:before="240" w:after="240"/>
      </w:pPr>
      <w:r>
        <w:t>_________________________________</w:t>
      </w:r>
      <w:r>
        <w:t>__________</w:t>
      </w:r>
    </w:p>
    <w:p w:rsidR="00A503C0" w:rsidRDefault="00A02425">
      <w:pPr>
        <w:spacing w:before="240" w:after="240"/>
        <w:rPr>
          <w:sz w:val="2"/>
          <w:szCs w:val="2"/>
        </w:rPr>
      </w:pPr>
      <w:r>
        <w:t>Organización</w:t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"/>
        </w:rPr>
        <w:t xml:space="preserve">                                                                                          </w:t>
      </w:r>
      <w:r>
        <w:rPr>
          <w:sz w:val="2"/>
          <w:szCs w:val="2"/>
        </w:rPr>
        <w:tab/>
      </w:r>
    </w:p>
    <w:p w:rsidR="00A503C0" w:rsidRDefault="00A02425">
      <w:pPr>
        <w:spacing w:before="240" w:after="240"/>
      </w:pPr>
      <w:r>
        <w:t>_____________________________</w:t>
      </w:r>
      <w:r>
        <w:tab/>
      </w:r>
      <w:r>
        <w:tab/>
        <w:t>___________________</w:t>
      </w:r>
    </w:p>
    <w:p w:rsidR="00A503C0" w:rsidRDefault="00A02425">
      <w:pPr>
        <w:spacing w:before="240" w:after="240"/>
      </w:pPr>
      <w:r>
        <w:t xml:space="preserve">Firma autorizada                                    </w:t>
      </w:r>
      <w:r>
        <w:tab/>
        <w:t>Fecha</w:t>
      </w:r>
    </w:p>
    <w:p w:rsidR="00A503C0" w:rsidRDefault="00A02425">
      <w:pPr>
        <w:spacing w:after="240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A503C0" w:rsidRDefault="00A02425">
      <w:pPr>
        <w:spacing w:before="240" w:after="24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</w:t>
      </w:r>
      <w:r>
        <w:rPr>
          <w:sz w:val="10"/>
          <w:szCs w:val="10"/>
        </w:rPr>
        <w:t>____________</w:t>
      </w:r>
    </w:p>
    <w:p w:rsidR="00A503C0" w:rsidRDefault="00A02425">
      <w:pPr>
        <w:spacing w:before="240" w:after="240"/>
      </w:pPr>
      <w:r>
        <w:t>Nombre y título en</w:t>
      </w:r>
    </w:p>
    <w:p w:rsidR="00A503C0" w:rsidRDefault="00A503C0"/>
    <w:p w:rsidR="00A503C0" w:rsidRDefault="00A503C0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5" w:name="_r0snd6tuwlhh" w:colFirst="0" w:colLast="0"/>
      <w:bookmarkEnd w:id="5"/>
    </w:p>
    <w:p w:rsidR="00A503C0" w:rsidRDefault="00A02425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6" w:name="_dpwut43px05j" w:colFirst="0" w:colLast="0"/>
      <w:bookmarkEnd w:id="6"/>
      <w:r>
        <w:rPr>
          <w:b/>
          <w:sz w:val="46"/>
          <w:szCs w:val="46"/>
        </w:rPr>
        <w:t>letra de imprenta CERTIFICACIÓN ANTIDISCRIMINACIÓN</w:t>
      </w:r>
    </w:p>
    <w:p w:rsidR="00A503C0" w:rsidRDefault="00A02425">
      <w:pPr>
        <w:spacing w:after="240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</w:t>
      </w:r>
    </w:p>
    <w:p w:rsidR="00A503C0" w:rsidRDefault="00A02425">
      <w:pPr>
        <w:spacing w:before="240" w:after="240"/>
        <w:ind w:right="140"/>
      </w:pPr>
      <w:r>
        <w:t>El Contratista certifica al Estado Libre Asociado que se ajustará a las disposiciones de la Ley Federal de Derechos Civiles de 1964, según enmendada, así como a la Ley de Contratación de Empleo Justo de Virginia de 1975, según enmendada, cuando corresponda</w:t>
      </w:r>
      <w:r>
        <w:t>, la Ley de Virginia con Discapacidades, la Ley de Estadounidenses con Discapacidades y la Sección 11-51 de la Ley de Contratación Pública de Virginia que establece:</w:t>
      </w:r>
    </w:p>
    <w:p w:rsidR="00A503C0" w:rsidRDefault="00A02425">
      <w:pPr>
        <w:spacing w:before="20" w:after="240"/>
      </w:pPr>
      <w:r>
        <w:rPr>
          <w:sz w:val="23"/>
          <w:szCs w:val="23"/>
        </w:rPr>
        <w:t xml:space="preserve"> </w:t>
      </w:r>
      <w:r>
        <w:t>En cada contrato de más de $ 10,000 se aplican las disposiciones en (a) y (b) a continuac</w:t>
      </w:r>
      <w:r>
        <w:t>ión:</w:t>
      </w:r>
    </w:p>
    <w:p w:rsidR="00A503C0" w:rsidRDefault="00A02425">
      <w:pPr>
        <w:numPr>
          <w:ilvl w:val="0"/>
          <w:numId w:val="1"/>
        </w:numPr>
      </w:pPr>
      <w:r>
        <w:rPr>
          <w:sz w:val="24"/>
          <w:szCs w:val="24"/>
        </w:rPr>
        <w:t xml:space="preserve"> </w:t>
      </w:r>
      <w:r>
        <w:t>Durante la ejecución de este contrato, el Contratista acuerda lo siguiente:</w:t>
      </w:r>
    </w:p>
    <w:p w:rsidR="00A503C0" w:rsidRDefault="00A02425">
      <w:pPr>
        <w:numPr>
          <w:ilvl w:val="1"/>
          <w:numId w:val="1"/>
        </w:numPr>
      </w:pPr>
      <w:r>
        <w:t xml:space="preserve">El Contratista no discriminará a ningún empleado o solicitante de empleo debido a </w:t>
      </w:r>
      <w:proofErr w:type="spellStart"/>
      <w:r>
        <w:t>suraza</w:t>
      </w:r>
      <w:proofErr w:type="spellEnd"/>
      <w:r>
        <w:t>, religión, color, sexo, origen nacional o discapacidades, excepto cuando la religión,</w:t>
      </w:r>
      <w:r>
        <w:t xml:space="preserve"> el sexo o el origen nacional sea una calificación ocupacional de buena fe razonablemente necesaria para el funcionamiento normal. del Contratista. El Contratista se compromete a publicar en lugares visibles, a disposición de los empleados y solicitantes d</w:t>
      </w:r>
      <w:r>
        <w:t>e empleo, avisos que establezcan las disposiciones de esta cláusula de no discriminación.</w:t>
      </w:r>
    </w:p>
    <w:p w:rsidR="00A503C0" w:rsidRDefault="00A02425">
      <w:pPr>
        <w:numPr>
          <w:ilvl w:val="1"/>
          <w:numId w:val="1"/>
        </w:numPr>
      </w:pPr>
      <w:r>
        <w:t>El Contratista, en todas las solicitudes o anuncios de empleados colocados por el Contratista o en su nombre, indicará que dicho Contratista es un empleador que ofrec</w:t>
      </w:r>
      <w:r>
        <w:t>e igualdad de oportunidades.</w:t>
      </w:r>
    </w:p>
    <w:p w:rsidR="00A503C0" w:rsidRDefault="00A02425">
      <w:pPr>
        <w:numPr>
          <w:ilvl w:val="1"/>
          <w:numId w:val="1"/>
        </w:numPr>
      </w:pPr>
      <w:r>
        <w:t>Los avisos, anuncios y solicitudes colocados de acuerdo con la ley, regla o reglamento federal se considerarán suficientes para cumplir con los requisitos de esta sección.</w:t>
      </w:r>
    </w:p>
    <w:p w:rsidR="00A503C0" w:rsidRDefault="00A02425">
      <w:pPr>
        <w:numPr>
          <w:ilvl w:val="1"/>
          <w:numId w:val="1"/>
        </w:numPr>
        <w:spacing w:after="240"/>
      </w:pPr>
      <w:proofErr w:type="spellStart"/>
      <w:r>
        <w:t>Ell</w:t>
      </w:r>
      <w:proofErr w:type="spellEnd"/>
      <w:r>
        <w:t xml:space="preserve"> Contratista incluirá las disposiciones de (a) anter</w:t>
      </w:r>
      <w:r>
        <w:t>ior en cada subcontrato u orden de compra superior a $ 10,000, de modo que las disposiciones serán vinculantes para cada subcontratista o proveedor.</w:t>
      </w:r>
    </w:p>
    <w:p w:rsidR="00A503C0" w:rsidRDefault="00A02425">
      <w:pPr>
        <w:spacing w:before="240" w:after="240"/>
        <w:rPr>
          <w:sz w:val="17"/>
          <w:szCs w:val="17"/>
        </w:rPr>
      </w:pPr>
      <w:r>
        <w:rPr>
          <w:sz w:val="20"/>
          <w:szCs w:val="20"/>
        </w:rPr>
        <w:t xml:space="preserve"> </w:t>
      </w:r>
      <w:r>
        <w:rPr>
          <w:sz w:val="17"/>
          <w:szCs w:val="17"/>
        </w:rPr>
        <w:t>____________________________________________________</w:t>
      </w:r>
    </w:p>
    <w:p w:rsidR="00A503C0" w:rsidRDefault="00A02425">
      <w:pPr>
        <w:spacing w:before="240" w:after="240"/>
      </w:pPr>
      <w:r>
        <w:t>Organización</w:t>
      </w:r>
    </w:p>
    <w:p w:rsidR="00A503C0" w:rsidRDefault="00A02425">
      <w:pPr>
        <w:spacing w:before="240" w:after="240"/>
        <w:ind w:left="100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"/>
        </w:rPr>
        <w:t xml:space="preserve">                                                                            </w:t>
      </w:r>
      <w:r>
        <w:rPr>
          <w:sz w:val="2"/>
          <w:szCs w:val="2"/>
        </w:rPr>
        <w:tab/>
      </w:r>
    </w:p>
    <w:p w:rsidR="00A503C0" w:rsidRDefault="00A02425">
      <w:pPr>
        <w:spacing w:before="240" w:after="240"/>
      </w:pPr>
      <w:r>
        <w:t>_________________________________________</w:t>
      </w:r>
    </w:p>
    <w:p w:rsidR="00A503C0" w:rsidRDefault="00A02425">
      <w:pPr>
        <w:spacing w:before="240" w:after="240"/>
      </w:pPr>
      <w:r>
        <w:t>firma autorizada</w:t>
      </w:r>
    </w:p>
    <w:p w:rsidR="00A503C0" w:rsidRDefault="00A503C0"/>
    <w:p w:rsidR="00A503C0" w:rsidRDefault="00A503C0"/>
    <w:p w:rsidR="00A503C0" w:rsidRDefault="00A503C0"/>
    <w:p w:rsidR="00A503C0" w:rsidRDefault="00A02425">
      <w:pPr>
        <w:spacing w:before="40"/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>Certificación y representación de</w:t>
      </w:r>
    </w:p>
    <w:p w:rsidR="00A503C0" w:rsidRDefault="00A02425">
      <w:pPr>
        <w:spacing w:before="40"/>
        <w:ind w:left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I,   </w:t>
      </w:r>
      <w:proofErr w:type="gramEnd"/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(Nombre) como                      (Titulo de agencia solicitante)</w:t>
      </w:r>
      <w:r>
        <w:rPr>
          <w:sz w:val="24"/>
          <w:szCs w:val="24"/>
        </w:rPr>
        <w:t xml:space="preserve">, </w:t>
      </w:r>
    </w:p>
    <w:p w:rsidR="00A503C0" w:rsidRDefault="00A503C0">
      <w:pPr>
        <w:spacing w:before="40"/>
        <w:ind w:left="240"/>
        <w:rPr>
          <w:sz w:val="24"/>
          <w:szCs w:val="24"/>
        </w:rPr>
      </w:pPr>
    </w:p>
    <w:p w:rsidR="00A503C0" w:rsidRDefault="00A02425">
      <w:pPr>
        <w:spacing w:before="40"/>
        <w:ind w:left="240"/>
        <w:rPr>
          <w:b/>
          <w:sz w:val="24"/>
          <w:szCs w:val="24"/>
        </w:rPr>
      </w:pPr>
      <w:r>
        <w:rPr>
          <w:sz w:val="24"/>
          <w:szCs w:val="24"/>
        </w:rPr>
        <w:t xml:space="preserve">Por </w:t>
      </w:r>
      <w:proofErr w:type="spellStart"/>
      <w:r>
        <w:rPr>
          <w:sz w:val="24"/>
          <w:szCs w:val="24"/>
        </w:rPr>
        <w:t>lapresente</w:t>
      </w:r>
      <w:proofErr w:type="spellEnd"/>
      <w:r>
        <w:rPr>
          <w:sz w:val="24"/>
          <w:szCs w:val="24"/>
        </w:rPr>
        <w:t xml:space="preserve"> certifica y representa lo siguiente:</w:t>
      </w:r>
      <w:r>
        <w:rPr>
          <w:b/>
          <w:sz w:val="24"/>
          <w:szCs w:val="24"/>
        </w:rPr>
        <w:t xml:space="preserve"> </w:t>
      </w:r>
    </w:p>
    <w:p w:rsidR="00A503C0" w:rsidRDefault="00A02425">
      <w:pPr>
        <w:numPr>
          <w:ilvl w:val="0"/>
          <w:numId w:val="2"/>
        </w:numPr>
        <w:spacing w:before="40"/>
      </w:pPr>
      <w:r>
        <w:t>Que la información contenida en esta solicitud y todos los adjuntos es verdadera y correcta a mi leal saber y entender; y</w:t>
      </w:r>
    </w:p>
    <w:p w:rsidR="00A503C0" w:rsidRDefault="00A02425">
      <w:pPr>
        <w:numPr>
          <w:ilvl w:val="0"/>
          <w:numId w:val="2"/>
        </w:numPr>
        <w:spacing w:line="298" w:lineRule="auto"/>
        <w:ind w:right="720"/>
      </w:pPr>
      <w:r>
        <w:t xml:space="preserve">Esa                                                </w:t>
      </w:r>
      <w:r>
        <w:tab/>
        <w:t>(Entidad solicitante) per</w:t>
      </w:r>
      <w:r>
        <w:t>mitirá a los representantes de la Junta de Desarrollo de la Fuerza Laboral y el Estado de Virginia acceder a sus instalaciones, personal y registros con el fin de verificar la información contenida en esta solicitud y para recopilar cualquier información a</w:t>
      </w:r>
      <w:r>
        <w:t>dicional relacionada con sus calificaciones como proveedor. de los servicios de formación en el marco de la WIOA.</w:t>
      </w:r>
    </w:p>
    <w:p w:rsidR="00A503C0" w:rsidRDefault="00A02425">
      <w:pPr>
        <w:numPr>
          <w:ilvl w:val="0"/>
          <w:numId w:val="2"/>
        </w:numPr>
        <w:spacing w:line="298" w:lineRule="auto"/>
        <w:ind w:right="720"/>
      </w:pPr>
      <w:r>
        <w:t>Entiendo que la aprobación de una LWDB coloca al proveedor y al programa en la Lista de Proveedores de Capacitación Elegibles del estado, pero</w:t>
      </w:r>
      <w:r>
        <w:t xml:space="preserve"> no garantiza que un área local financie la actividad de capacitación aprobada a través de la emisión de una ITA. Esa determinación se basa además en la política local que debe incluir, como mínimo, la relevancia de la capacitación para demandar ocupacione</w:t>
      </w:r>
      <w:r>
        <w:t xml:space="preserve">s que tienen demanda a nivel regional, la disponibilidad de fondos locales y la probabilidad de que la capacitación ayude al individuo a alcanzar sus objetivos profesionales y empleo. La selección de un proveedor de formación se basa en la elección de los </w:t>
      </w:r>
      <w:r>
        <w:t>participantes.</w:t>
      </w:r>
    </w:p>
    <w:p w:rsidR="00A503C0" w:rsidRDefault="00A02425">
      <w:pPr>
        <w:spacing w:before="240" w:after="24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Firmado esto ___________día de</w:t>
      </w:r>
      <w:r>
        <w:rPr>
          <w:i/>
          <w:sz w:val="24"/>
          <w:szCs w:val="24"/>
          <w:u w:val="single"/>
        </w:rPr>
        <w:t xml:space="preserve"> __________</w:t>
      </w:r>
      <w:proofErr w:type="gramStart"/>
      <w:r>
        <w:rPr>
          <w:i/>
          <w:sz w:val="24"/>
          <w:szCs w:val="24"/>
          <w:u w:val="single"/>
        </w:rPr>
        <w:t>_ ,</w:t>
      </w:r>
      <w:proofErr w:type="gramEnd"/>
      <w:r>
        <w:rPr>
          <w:i/>
          <w:sz w:val="24"/>
          <w:szCs w:val="24"/>
          <w:u w:val="single"/>
        </w:rPr>
        <w:t xml:space="preserve"> ______________</w:t>
      </w:r>
    </w:p>
    <w:p w:rsidR="00A503C0" w:rsidRDefault="00A024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A503C0" w:rsidRDefault="00A024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A503C0" w:rsidRDefault="00A503C0">
      <w:pPr>
        <w:spacing w:line="240" w:lineRule="auto"/>
        <w:rPr>
          <w:sz w:val="20"/>
          <w:szCs w:val="20"/>
        </w:rPr>
      </w:pPr>
    </w:p>
    <w:p w:rsidR="00A503C0" w:rsidRDefault="00A02425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A503C0" w:rsidRDefault="00A0242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Número de teléfono y dirección de correo electrónico</w:t>
      </w:r>
    </w:p>
    <w:p w:rsidR="00A503C0" w:rsidRDefault="00A503C0">
      <w:pPr>
        <w:spacing w:after="240"/>
        <w:rPr>
          <w:i/>
          <w:sz w:val="11"/>
          <w:szCs w:val="11"/>
        </w:rPr>
      </w:pPr>
    </w:p>
    <w:p w:rsidR="00A503C0" w:rsidRDefault="00A02425">
      <w:pPr>
        <w:spacing w:before="240" w:after="240"/>
      </w:pPr>
      <w:r>
        <w:t xml:space="preserve"> </w:t>
      </w:r>
    </w:p>
    <w:p w:rsidR="00A503C0" w:rsidRDefault="00A503C0"/>
    <w:sectPr w:rsidR="00A503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0982"/>
    <w:multiLevelType w:val="multilevel"/>
    <w:tmpl w:val="D026F0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84B54E2"/>
    <w:multiLevelType w:val="multilevel"/>
    <w:tmpl w:val="6C72A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C0"/>
    <w:rsid w:val="00A02425"/>
    <w:rsid w:val="00A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15B2A-2971-4E87-AEB2-F248B37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Rock</dc:creator>
  <cp:lastModifiedBy>Rock</cp:lastModifiedBy>
  <cp:revision>2</cp:revision>
  <dcterms:created xsi:type="dcterms:W3CDTF">2021-04-09T16:14:00Z</dcterms:created>
  <dcterms:modified xsi:type="dcterms:W3CDTF">2021-04-09T16:14:00Z</dcterms:modified>
</cp:coreProperties>
</file>