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59" w:rsidRDefault="00054C6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CF1798" wp14:editId="4CB3A257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6030595" cy="1702435"/>
            <wp:effectExtent l="0" t="0" r="8255" b="0"/>
            <wp:wrapNone/>
            <wp:docPr id="3" name="Picture 3" descr="VCW_Center_Full_Colo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W_Center_Full_Color_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6D" w:rsidRDefault="00054C6D"/>
    <w:p w:rsidR="00054C6D" w:rsidRDefault="00054C6D"/>
    <w:p w:rsidR="00054C6D" w:rsidRDefault="00054C6D"/>
    <w:p w:rsidR="00054C6D" w:rsidRDefault="00054C6D"/>
    <w:p w:rsidR="00054C6D" w:rsidRDefault="00054C6D"/>
    <w:p w:rsidR="00054C6D" w:rsidRDefault="00BC4118">
      <w:r w:rsidRPr="00054C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ED4787" wp14:editId="1555D6C2">
                <wp:simplePos x="0" y="0"/>
                <wp:positionH relativeFrom="column">
                  <wp:posOffset>-422910</wp:posOffset>
                </wp:positionH>
                <wp:positionV relativeFrom="paragraph">
                  <wp:posOffset>190500</wp:posOffset>
                </wp:positionV>
                <wp:extent cx="6858000" cy="932116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2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We are happy to host a</w:t>
                            </w:r>
                          </w:p>
                          <w:p w:rsidR="00054C6D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72"/>
                                <w:szCs w:val="72"/>
                                <w:u w:val="single"/>
                              </w:rPr>
                              <w:t>Resume Writing Workshop</w:t>
                            </w:r>
                          </w:p>
                          <w:p w:rsidR="00054C6D" w:rsidRDefault="00ED1312" w:rsidP="00BC4118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June 29, 2022 2pm-3pm</w:t>
                            </w:r>
                          </w:p>
                          <w:p w:rsidR="00ED1312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72"/>
                                <w:szCs w:val="72"/>
                              </w:rPr>
                              <w:t> 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Are you ready for employers to be blown away by your resume?  </w:t>
                            </w:r>
                          </w:p>
                          <w:p w:rsidR="00054C6D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Join us at 2506 Houghton Avenue on June 29</w:t>
                            </w:r>
                            <w:r w:rsidRP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 from 2pm-3pm and learn how your resume will set up apart from your competition.  </w:t>
                            </w:r>
                          </w:p>
                          <w:p w:rsidR="00ED1312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32"/>
                                <w:szCs w:val="32"/>
                                <w:u w:val="single"/>
                              </w:rPr>
                              <w:t>No Registration Required!</w:t>
                            </w:r>
                          </w:p>
                          <w:p w:rsidR="00ED1312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>Questions?  Call us at</w:t>
                            </w:r>
                          </w:p>
                          <w:p w:rsidR="00054C6D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DC226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 xml:space="preserve">(434) 572-8064 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>VA Relay 711</w:t>
                            </w:r>
                          </w:p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Virginia Career Works—South Boston Center </w:t>
                            </w:r>
                          </w:p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2506 Houghton Ave. South Boston, VA 24592</w:t>
                            </w:r>
                          </w:p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>Equal Opportunity Employer/Program</w:t>
                            </w:r>
                          </w:p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 xml:space="preserve">Auxiliary aids and services are available upon request to </w:t>
                            </w:r>
                          </w:p>
                          <w:p w:rsidR="00054C6D" w:rsidRPr="00BC4118" w:rsidRDefault="00054C6D" w:rsidP="00BC4118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>individuals with disabilities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D47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3pt;margin-top:15pt;width:540pt;height:733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" filled="f" stroked="f" strokecolor="black [0]" strokeweight="2pt">
                <v:textbox inset="2.88pt,2.88pt,2.88pt,2.88pt">
                  <w:txbxContent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We are happy to host a</w:t>
                      </w:r>
                    </w:p>
                    <w:p w:rsidR="00054C6D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72"/>
                          <w:szCs w:val="72"/>
                          <w:u w:val="single"/>
                        </w:rPr>
                        <w:t>Resume Writing Workshop</w:t>
                      </w:r>
                    </w:p>
                    <w:p w:rsidR="00054C6D" w:rsidRDefault="00ED1312" w:rsidP="00BC4118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June 29, 2022 2pm-3pm</w:t>
                      </w:r>
                    </w:p>
                    <w:p w:rsidR="00ED1312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72"/>
                          <w:szCs w:val="72"/>
                        </w:rPr>
                        <w:t> 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Are you ready for employers to be blown away by your resume?  </w:t>
                      </w:r>
                    </w:p>
                    <w:p w:rsidR="00054C6D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Join us at 2506 Houghton Avenue on June 29</w:t>
                      </w:r>
                      <w:r w:rsidRPr="00ED1312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 from 2pm-3pm and learn how your resume will set up apart from your competition.  </w:t>
                      </w:r>
                    </w:p>
                    <w:p w:rsidR="00ED1312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32"/>
                          <w:szCs w:val="32"/>
                          <w:u w:val="single"/>
                        </w:rPr>
                        <w:t>No Registration Required!</w:t>
                      </w:r>
                    </w:p>
                    <w:p w:rsidR="00ED1312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>Questions?  Call us at</w:t>
                      </w:r>
                    </w:p>
                    <w:p w:rsidR="00054C6D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DC226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 xml:space="preserve"> 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 xml:space="preserve">(434) 572-8064 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>VA Relay 711</w:t>
                      </w:r>
                    </w:p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Virginia Career Works—South Boston Center </w:t>
                      </w:r>
                    </w:p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2506 Houghton Ave. South Boston, VA 24592</w:t>
                      </w:r>
                    </w:p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>Equal Opportunity Employer/Program</w:t>
                      </w:r>
                    </w:p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 xml:space="preserve">Auxiliary aids and services are available upon request to </w:t>
                      </w:r>
                    </w:p>
                    <w:p w:rsidR="00054C6D" w:rsidRPr="00BC4118" w:rsidRDefault="00054C6D" w:rsidP="00BC4118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>individuals with disabilities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4C6D" w:rsidRDefault="00054C6D"/>
    <w:p w:rsidR="00054C6D" w:rsidRDefault="00054C6D"/>
    <w:p w:rsidR="00054C6D" w:rsidRDefault="00054C6D"/>
    <w:p w:rsidR="00054C6D" w:rsidRDefault="00054C6D"/>
    <w:sectPr w:rsidR="0005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6D"/>
    <w:rsid w:val="00054C6D"/>
    <w:rsid w:val="00830959"/>
    <w:rsid w:val="00904CA3"/>
    <w:rsid w:val="00BC4118"/>
    <w:rsid w:val="00E02FE4"/>
    <w:rsid w:val="00E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C077"/>
  <w15:chartTrackingRefBased/>
  <w15:docId w15:val="{82607E8B-56C7-4C00-A395-E169636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Dolianitis</dc:creator>
  <cp:keywords/>
  <dc:description/>
  <cp:lastModifiedBy>Rock</cp:lastModifiedBy>
  <cp:revision>2</cp:revision>
  <dcterms:created xsi:type="dcterms:W3CDTF">2022-06-24T16:03:00Z</dcterms:created>
  <dcterms:modified xsi:type="dcterms:W3CDTF">2022-06-24T16:03:00Z</dcterms:modified>
</cp:coreProperties>
</file>